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81" w:rsidRPr="004D7F81" w:rsidRDefault="004D7F81" w:rsidP="004D7F81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D7F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ГБУ ДО ЦИ  «Эдельвейс»</w:t>
      </w:r>
      <w:r w:rsidRPr="004D7F8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4D7F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Приморского района Санкт-Петербурга</w:t>
      </w:r>
      <w:r w:rsidRPr="004D7F8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4D7F81" w:rsidRPr="004D7F81" w:rsidRDefault="004D7F81" w:rsidP="004D7F81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7F8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театрального</w:t>
      </w:r>
      <w:r w:rsidRPr="004D7F8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отдела на декабрь 2016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252"/>
        <w:gridCol w:w="1134"/>
        <w:gridCol w:w="4111"/>
        <w:gridCol w:w="4678"/>
      </w:tblGrid>
      <w:tr w:rsidR="004D7F81" w:rsidRPr="004D7F81" w:rsidTr="0017332C">
        <w:trPr>
          <w:trHeight w:val="552"/>
        </w:trPr>
        <w:tc>
          <w:tcPr>
            <w:tcW w:w="1419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D7F81">
              <w:rPr>
                <w:rFonts w:ascii="Times New Roman" w:eastAsia="Calibri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252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D7F81">
              <w:rPr>
                <w:rFonts w:ascii="Times New Roman" w:eastAsia="Calibri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1134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D7F81">
              <w:rPr>
                <w:rFonts w:ascii="Times New Roman" w:eastAsia="Calibri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111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D7F81">
              <w:rPr>
                <w:rFonts w:ascii="Times New Roman" w:eastAsia="Calibri" w:hAnsi="Times New Roman" w:cs="Times New Roman"/>
                <w:b/>
                <w:lang w:eastAsia="ru-RU"/>
              </w:rPr>
              <w:t>Место и адрес проведения</w:t>
            </w:r>
          </w:p>
        </w:tc>
        <w:tc>
          <w:tcPr>
            <w:tcW w:w="4678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D7F81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Ответственные лица</w:t>
            </w:r>
          </w:p>
          <w:p w:rsidR="004D7F81" w:rsidRPr="004D7F81" w:rsidRDefault="004D7F81" w:rsidP="004D7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4D7F81" w:rsidRPr="004D7F81" w:rsidTr="0017332C">
        <w:trPr>
          <w:trHeight w:val="552"/>
        </w:trPr>
        <w:tc>
          <w:tcPr>
            <w:tcW w:w="1419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4252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 учёта посещаемости учащимися занятий творческих объединений</w:t>
            </w:r>
          </w:p>
        </w:tc>
        <w:tc>
          <w:tcPr>
            <w:tcW w:w="1134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Calibri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4111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7F81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4D7F81">
              <w:rPr>
                <w:rFonts w:ascii="Times New Roman" w:eastAsia="Calibri" w:hAnsi="Times New Roman" w:cs="Times New Roman"/>
                <w:sz w:val="24"/>
                <w:szCs w:val="24"/>
              </w:rPr>
              <w:t>. № 596 (Камышовая ул., 18)</w:t>
            </w:r>
          </w:p>
        </w:tc>
        <w:tc>
          <w:tcPr>
            <w:tcW w:w="4678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Радько</w:t>
            </w:r>
            <w:r w:rsidRPr="004D7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А.Н</w:t>
            </w:r>
            <w:r w:rsidRPr="004D7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зав.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театральным</w:t>
            </w:r>
            <w:r w:rsidRPr="004D7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отделом</w:t>
            </w:r>
          </w:p>
        </w:tc>
      </w:tr>
      <w:tr w:rsidR="004D7F81" w:rsidRPr="004D7F81" w:rsidTr="0017332C">
        <w:trPr>
          <w:trHeight w:val="552"/>
        </w:trPr>
        <w:tc>
          <w:tcPr>
            <w:tcW w:w="1419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06.12.2016</w:t>
            </w:r>
          </w:p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13.12.2016</w:t>
            </w:r>
          </w:p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20.12.2016</w:t>
            </w:r>
          </w:p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4252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Административный совет</w:t>
            </w:r>
          </w:p>
        </w:tc>
        <w:tc>
          <w:tcPr>
            <w:tcW w:w="1134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. № 596 (Камышовая ул., 18)</w:t>
            </w:r>
          </w:p>
        </w:tc>
        <w:tc>
          <w:tcPr>
            <w:tcW w:w="4678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Поликарпова И.В., директор</w:t>
            </w:r>
          </w:p>
        </w:tc>
      </w:tr>
      <w:tr w:rsidR="004D7F81" w:rsidRPr="004D7F81" w:rsidTr="0017332C">
        <w:trPr>
          <w:trHeight w:val="552"/>
        </w:trPr>
        <w:tc>
          <w:tcPr>
            <w:tcW w:w="1419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10.12.2016</w:t>
            </w:r>
          </w:p>
        </w:tc>
        <w:tc>
          <w:tcPr>
            <w:tcW w:w="4252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«День Героев»</w:t>
            </w:r>
          </w:p>
        </w:tc>
        <w:tc>
          <w:tcPr>
            <w:tcW w:w="1134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111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ТРЦ «Гулливер» </w:t>
            </w:r>
            <w:proofErr w:type="gramStart"/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Торфяная</w:t>
            </w:r>
            <w:proofErr w:type="gramEnd"/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дор., 7</w:t>
            </w:r>
          </w:p>
        </w:tc>
        <w:tc>
          <w:tcPr>
            <w:tcW w:w="4678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Шаров А.А. ПДО</w:t>
            </w:r>
          </w:p>
        </w:tc>
      </w:tr>
      <w:tr w:rsidR="004D7F81" w:rsidRPr="004D7F81" w:rsidTr="0017332C">
        <w:trPr>
          <w:trHeight w:val="552"/>
        </w:trPr>
        <w:tc>
          <w:tcPr>
            <w:tcW w:w="1419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F81">
              <w:rPr>
                <w:rFonts w:ascii="Times New Roman" w:eastAsia="Calibri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4252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театрального</w:t>
            </w:r>
            <w:r w:rsidRPr="004D7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отдела.</w:t>
            </w:r>
          </w:p>
        </w:tc>
        <w:tc>
          <w:tcPr>
            <w:tcW w:w="1134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</w:tcPr>
          <w:p w:rsidR="004D7F81" w:rsidRPr="004D7F81" w:rsidRDefault="004D7F81" w:rsidP="004D7F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. № 596 (Ул. Камышовая, 18)</w:t>
            </w:r>
          </w:p>
        </w:tc>
        <w:tc>
          <w:tcPr>
            <w:tcW w:w="4678" w:type="dxa"/>
          </w:tcPr>
          <w:p w:rsidR="004D7F81" w:rsidRPr="004D7F81" w:rsidRDefault="004D7F81" w:rsidP="004D7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Calibri" w:hAnsi="Times New Roman" w:cs="Times New Roman"/>
                <w:sz w:val="24"/>
                <w:szCs w:val="24"/>
              </w:rPr>
              <w:t>Шурыгин В.В., зав. отделом</w:t>
            </w:r>
          </w:p>
        </w:tc>
      </w:tr>
      <w:tr w:rsidR="004D7F81" w:rsidRPr="004D7F81" w:rsidTr="0017332C">
        <w:trPr>
          <w:trHeight w:val="552"/>
        </w:trPr>
        <w:tc>
          <w:tcPr>
            <w:tcW w:w="1419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16,18,20,22,25,28</w:t>
            </w:r>
          </w:p>
        </w:tc>
        <w:tc>
          <w:tcPr>
            <w:tcW w:w="4252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музыкальный спектакль «Тайна волшебного дворца»</w:t>
            </w:r>
          </w:p>
        </w:tc>
        <w:tc>
          <w:tcPr>
            <w:tcW w:w="1134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Каборда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шк.601</w:t>
            </w:r>
          </w:p>
        </w:tc>
      </w:tr>
      <w:tr w:rsidR="004D7F81" w:rsidRPr="004D7F81" w:rsidTr="0017332C">
        <w:trPr>
          <w:trHeight w:val="552"/>
        </w:trPr>
        <w:tc>
          <w:tcPr>
            <w:tcW w:w="1419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17.12.2016</w:t>
            </w:r>
          </w:p>
        </w:tc>
        <w:tc>
          <w:tcPr>
            <w:tcW w:w="4252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музыкальный спектакль «Двенадцать месяцев»</w:t>
            </w:r>
          </w:p>
        </w:tc>
        <w:tc>
          <w:tcPr>
            <w:tcW w:w="1134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111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гост. «</w:t>
            </w:r>
            <w:proofErr w:type="spellStart"/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Астория</w:t>
            </w:r>
            <w:proofErr w:type="spellEnd"/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D7F8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Морская, 39</w:t>
            </w:r>
          </w:p>
        </w:tc>
        <w:tc>
          <w:tcPr>
            <w:tcW w:w="4678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 А.А. – ПДО гимн. 49,</w:t>
            </w:r>
          </w:p>
        </w:tc>
      </w:tr>
      <w:tr w:rsidR="004D7F81" w:rsidRPr="004D7F81" w:rsidTr="00E245CD">
        <w:trPr>
          <w:trHeight w:val="654"/>
        </w:trPr>
        <w:tc>
          <w:tcPr>
            <w:tcW w:w="1419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19,23,31.12.16</w:t>
            </w:r>
          </w:p>
        </w:tc>
        <w:tc>
          <w:tcPr>
            <w:tcW w:w="4252" w:type="dxa"/>
          </w:tcPr>
          <w:p w:rsidR="004D7F81" w:rsidRPr="004D7F81" w:rsidRDefault="004D7F81" w:rsidP="004D7F8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D7F8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Детский музыкальный спектакль «Новогодняя феерия»</w:t>
            </w:r>
          </w:p>
        </w:tc>
        <w:tc>
          <w:tcPr>
            <w:tcW w:w="1134" w:type="dxa"/>
          </w:tcPr>
          <w:p w:rsidR="004D7F81" w:rsidRPr="004D7F81" w:rsidRDefault="004D7F81" w:rsidP="004D7F8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D7F81" w:rsidRPr="004D7F81" w:rsidRDefault="004D7F81" w:rsidP="004D7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7F81" w:rsidRPr="004D7F81" w:rsidRDefault="004D7F81" w:rsidP="004D7F8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 Ф.М. -ПДО</w:t>
            </w:r>
            <w:r w:rsidRPr="004D7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шк.600</w:t>
            </w:r>
          </w:p>
        </w:tc>
      </w:tr>
      <w:tr w:rsidR="004D7F81" w:rsidRPr="004D7F81" w:rsidTr="0017332C">
        <w:trPr>
          <w:trHeight w:val="552"/>
        </w:trPr>
        <w:tc>
          <w:tcPr>
            <w:tcW w:w="1419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21.12.2016</w:t>
            </w:r>
          </w:p>
        </w:tc>
        <w:tc>
          <w:tcPr>
            <w:tcW w:w="4252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музыкальный спектакль «Сказка о снежной королеве»</w:t>
            </w:r>
          </w:p>
        </w:tc>
        <w:tc>
          <w:tcPr>
            <w:tcW w:w="1134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4111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БКЗ «Октябрьский», Лиговский пр., 6</w:t>
            </w:r>
          </w:p>
        </w:tc>
        <w:tc>
          <w:tcPr>
            <w:tcW w:w="4678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Радько А.Н. зав. Театральным отделом</w:t>
            </w:r>
            <w:r w:rsidR="00E245CD">
              <w:rPr>
                <w:rFonts w:ascii="Times New Roman" w:eastAsia="Times New Roman" w:hAnsi="Times New Roman" w:cs="Times New Roman"/>
                <w:sz w:val="24"/>
                <w:szCs w:val="24"/>
              </w:rPr>
              <w:t>, Малиновская И.Г., Ибрагимов Э.К. - ПДО</w:t>
            </w:r>
          </w:p>
        </w:tc>
      </w:tr>
      <w:tr w:rsidR="004D7F81" w:rsidRPr="004D7F81" w:rsidTr="0017332C">
        <w:trPr>
          <w:trHeight w:val="552"/>
        </w:trPr>
        <w:tc>
          <w:tcPr>
            <w:tcW w:w="1419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20.12.2016</w:t>
            </w:r>
          </w:p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23.12.2016</w:t>
            </w:r>
          </w:p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28.12.2016</w:t>
            </w:r>
          </w:p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4252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музыкальный спектакль «Сказка о снежной королеве»</w:t>
            </w:r>
          </w:p>
        </w:tc>
        <w:tc>
          <w:tcPr>
            <w:tcW w:w="1134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БКЗ «Октябрьский», Лиговский пр., 6</w:t>
            </w:r>
          </w:p>
        </w:tc>
        <w:tc>
          <w:tcPr>
            <w:tcW w:w="4678" w:type="dxa"/>
          </w:tcPr>
          <w:p w:rsidR="004D7F81" w:rsidRPr="004D7F81" w:rsidRDefault="00E245CD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Радько А.Н. зав. Театральным отделом, Малиновская И.Г., Ибрагимов Э.К. - ПДО</w:t>
            </w:r>
          </w:p>
        </w:tc>
      </w:tr>
      <w:tr w:rsidR="004D7F81" w:rsidRPr="004D7F81" w:rsidTr="0017332C">
        <w:trPr>
          <w:trHeight w:val="552"/>
        </w:trPr>
        <w:tc>
          <w:tcPr>
            <w:tcW w:w="1419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24.12.2016</w:t>
            </w:r>
          </w:p>
        </w:tc>
        <w:tc>
          <w:tcPr>
            <w:tcW w:w="4252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новогодний концерт «День Героев»</w:t>
            </w:r>
          </w:p>
        </w:tc>
        <w:tc>
          <w:tcPr>
            <w:tcW w:w="1134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111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ТРЦ «Гулливер» </w:t>
            </w:r>
            <w:proofErr w:type="gramStart"/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Торфяная</w:t>
            </w:r>
            <w:proofErr w:type="gramEnd"/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дор., 7</w:t>
            </w:r>
          </w:p>
        </w:tc>
        <w:tc>
          <w:tcPr>
            <w:tcW w:w="4678" w:type="dxa"/>
          </w:tcPr>
          <w:p w:rsidR="004D7F81" w:rsidRPr="004D7F81" w:rsidRDefault="00E245CD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Шаров А.А. - ПДО</w:t>
            </w:r>
          </w:p>
        </w:tc>
      </w:tr>
      <w:tr w:rsidR="004D7F81" w:rsidRPr="004D7F81" w:rsidTr="0017332C">
        <w:trPr>
          <w:trHeight w:val="552"/>
        </w:trPr>
        <w:tc>
          <w:tcPr>
            <w:tcW w:w="1419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4252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музыкальный спектакль «Двенадцать месяцев»</w:t>
            </w:r>
          </w:p>
        </w:tc>
        <w:tc>
          <w:tcPr>
            <w:tcW w:w="1134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111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Гимн.№49, Богатырский, 55/3</w:t>
            </w:r>
          </w:p>
        </w:tc>
        <w:tc>
          <w:tcPr>
            <w:tcW w:w="4678" w:type="dxa"/>
          </w:tcPr>
          <w:p w:rsidR="004D7F81" w:rsidRPr="004D7F81" w:rsidRDefault="00E245CD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 А.А. – ПДО гимн. 49,</w:t>
            </w:r>
          </w:p>
        </w:tc>
      </w:tr>
      <w:tr w:rsidR="004D7F81" w:rsidRPr="004D7F81" w:rsidTr="0017332C">
        <w:trPr>
          <w:trHeight w:val="552"/>
        </w:trPr>
        <w:tc>
          <w:tcPr>
            <w:tcW w:w="1419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4252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музыкальный спектакль «Двенадцать месяцев»</w:t>
            </w:r>
          </w:p>
        </w:tc>
        <w:tc>
          <w:tcPr>
            <w:tcW w:w="1134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Приморского района Савушкина </w:t>
            </w:r>
            <w:proofErr w:type="spellStart"/>
            <w:proofErr w:type="gramStart"/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, д.83</w:t>
            </w:r>
          </w:p>
        </w:tc>
        <w:tc>
          <w:tcPr>
            <w:tcW w:w="4678" w:type="dxa"/>
          </w:tcPr>
          <w:p w:rsidR="004D7F81" w:rsidRPr="004D7F81" w:rsidRDefault="00E245CD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 А.А. – ПДО гимн. 49,</w:t>
            </w:r>
          </w:p>
        </w:tc>
      </w:tr>
      <w:tr w:rsidR="004D7F81" w:rsidRPr="004D7F81" w:rsidTr="0017332C">
        <w:trPr>
          <w:trHeight w:val="552"/>
        </w:trPr>
        <w:tc>
          <w:tcPr>
            <w:tcW w:w="1419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28.12.2016</w:t>
            </w:r>
          </w:p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4252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музыкальный спектакль «Сказка о снежной королеве»</w:t>
            </w:r>
          </w:p>
        </w:tc>
        <w:tc>
          <w:tcPr>
            <w:tcW w:w="1134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D7F81" w:rsidRPr="004D7F81" w:rsidRDefault="004D7F81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81">
              <w:rPr>
                <w:rFonts w:ascii="Times New Roman" w:eastAsia="Times New Roman" w:hAnsi="Times New Roman" w:cs="Times New Roman"/>
                <w:sz w:val="24"/>
                <w:szCs w:val="24"/>
              </w:rPr>
              <w:t>БКЗ «Октябрьский», Лиговский пр., 6</w:t>
            </w:r>
          </w:p>
        </w:tc>
        <w:tc>
          <w:tcPr>
            <w:tcW w:w="4678" w:type="dxa"/>
          </w:tcPr>
          <w:p w:rsidR="004D7F81" w:rsidRPr="004D7F81" w:rsidRDefault="00E245CD" w:rsidP="004D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 А.А. – ПДО гимн. 49,</w:t>
            </w:r>
          </w:p>
        </w:tc>
      </w:tr>
    </w:tbl>
    <w:p w:rsidR="004D7F81" w:rsidRPr="004D7F81" w:rsidRDefault="004D7F81" w:rsidP="004D7F81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D7F81" w:rsidRPr="004D7F81" w:rsidRDefault="004D7F81" w:rsidP="004D7F81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театральным</w:t>
      </w:r>
      <w:r w:rsidRPr="004D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Радько А.Н.</w:t>
      </w:r>
    </w:p>
    <w:p w:rsidR="004D7F81" w:rsidRPr="004D7F81" w:rsidRDefault="004D7F81" w:rsidP="004D7F81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12" w:rsidRDefault="003C2E12"/>
    <w:sectPr w:rsidR="003C2E12" w:rsidSect="00B3609E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81"/>
    <w:rsid w:val="003C2E12"/>
    <w:rsid w:val="004D7F81"/>
    <w:rsid w:val="00E2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</dc:creator>
  <cp:lastModifiedBy>ра</cp:lastModifiedBy>
  <cp:revision>1</cp:revision>
  <dcterms:created xsi:type="dcterms:W3CDTF">2016-11-25T07:44:00Z</dcterms:created>
  <dcterms:modified xsi:type="dcterms:W3CDTF">2016-11-25T08:05:00Z</dcterms:modified>
</cp:coreProperties>
</file>