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6E" w:rsidRDefault="00BB226E" w:rsidP="009078B9">
      <w:pPr>
        <w:spacing w:after="0" w:line="240" w:lineRule="exact"/>
        <w:ind w:left="-284" w:firstLine="142"/>
        <w:jc w:val="center"/>
        <w:rPr>
          <w:rFonts w:ascii="Times New Roman" w:hAnsi="Times New Roman" w:cs="Times New Roman"/>
          <w:sz w:val="28"/>
          <w:szCs w:val="28"/>
        </w:rPr>
      </w:pPr>
      <w:r>
        <w:rPr>
          <w:rFonts w:ascii="Times New Roman" w:hAnsi="Times New Roman" w:cs="Times New Roman"/>
          <w:sz w:val="28"/>
          <w:szCs w:val="28"/>
        </w:rPr>
        <w:t xml:space="preserve">Действия </w:t>
      </w:r>
    </w:p>
    <w:p w:rsidR="0085054E" w:rsidRDefault="00BB226E" w:rsidP="009078B9">
      <w:pPr>
        <w:spacing w:after="0" w:line="240" w:lineRule="exact"/>
        <w:ind w:left="-284" w:firstLine="142"/>
        <w:jc w:val="center"/>
        <w:rPr>
          <w:rFonts w:ascii="Times New Roman" w:hAnsi="Times New Roman" w:cs="Times New Roman"/>
          <w:sz w:val="28"/>
          <w:szCs w:val="28"/>
        </w:rPr>
      </w:pPr>
      <w:r>
        <w:rPr>
          <w:rFonts w:ascii="Times New Roman" w:hAnsi="Times New Roman" w:cs="Times New Roman"/>
          <w:sz w:val="28"/>
          <w:szCs w:val="28"/>
        </w:rPr>
        <w:t>обучающихся в условиях чрезвычайных ситуаций социального характера,</w:t>
      </w:r>
    </w:p>
    <w:p w:rsidR="00167DFB" w:rsidRDefault="00BB226E" w:rsidP="009078B9">
      <w:pPr>
        <w:spacing w:after="0" w:line="240" w:lineRule="exact"/>
        <w:ind w:left="-284" w:firstLine="142"/>
        <w:jc w:val="center"/>
        <w:rPr>
          <w:rFonts w:ascii="Times New Roman" w:hAnsi="Times New Roman" w:cs="Times New Roman"/>
          <w:sz w:val="28"/>
          <w:szCs w:val="28"/>
        </w:rPr>
      </w:pPr>
      <w:r>
        <w:rPr>
          <w:rFonts w:ascii="Times New Roman" w:hAnsi="Times New Roman" w:cs="Times New Roman"/>
          <w:sz w:val="28"/>
          <w:szCs w:val="28"/>
        </w:rPr>
        <w:t xml:space="preserve"> при возникновении пожара</w:t>
      </w:r>
    </w:p>
    <w:p w:rsidR="005328BE" w:rsidRDefault="005328BE" w:rsidP="009078B9">
      <w:pPr>
        <w:spacing w:after="0" w:line="240" w:lineRule="exact"/>
        <w:ind w:left="-284" w:firstLine="142"/>
        <w:jc w:val="center"/>
        <w:rPr>
          <w:rFonts w:ascii="Times New Roman" w:hAnsi="Times New Roman" w:cs="Times New Roman"/>
          <w:sz w:val="28"/>
          <w:szCs w:val="28"/>
        </w:rPr>
      </w:pPr>
    </w:p>
    <w:p w:rsidR="00167DFB" w:rsidRDefault="00167DFB" w:rsidP="009078B9">
      <w:pPr>
        <w:spacing w:after="0" w:line="240" w:lineRule="exact"/>
        <w:ind w:left="-284" w:firstLine="142"/>
        <w:jc w:val="center"/>
        <w:rPr>
          <w:rFonts w:ascii="Times New Roman" w:hAnsi="Times New Roman" w:cs="Times New Roman"/>
          <w:sz w:val="28"/>
          <w:szCs w:val="28"/>
        </w:rPr>
      </w:pPr>
    </w:p>
    <w:p w:rsidR="005328BE" w:rsidRDefault="005328BE" w:rsidP="009078B9">
      <w:pPr>
        <w:spacing w:after="0" w:line="240" w:lineRule="exact"/>
        <w:ind w:left="-284" w:firstLine="142"/>
        <w:jc w:val="center"/>
        <w:rPr>
          <w:rFonts w:ascii="Times New Roman" w:hAnsi="Times New Roman" w:cs="Times New Roman"/>
          <w:sz w:val="28"/>
          <w:szCs w:val="28"/>
        </w:rPr>
      </w:pPr>
    </w:p>
    <w:p w:rsidR="005328BE" w:rsidRPr="005328BE" w:rsidRDefault="005328BE" w:rsidP="005328BE">
      <w:pPr>
        <w:spacing w:after="0" w:line="240" w:lineRule="exact"/>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36A33">
        <w:rPr>
          <w:rFonts w:ascii="Times New Roman" w:hAnsi="Times New Roman" w:cs="Times New Roman"/>
          <w:sz w:val="28"/>
          <w:szCs w:val="28"/>
          <w:u w:val="single"/>
        </w:rPr>
        <w:t>ЧС социального характера</w:t>
      </w:r>
      <w:r w:rsidRPr="005328BE">
        <w:rPr>
          <w:rFonts w:ascii="Times New Roman" w:hAnsi="Times New Roman" w:cs="Times New Roman"/>
          <w:sz w:val="28"/>
          <w:szCs w:val="28"/>
        </w:rPr>
        <w:t xml:space="preserve"> – это обстановка на определенной территории, сложившаяся в результате возникновения опасных противоречий и конфликтов в сфере социальных отношений, которые могут повлечь или повлекли за собой человеческие жертвы, ущерб здоровью людей или окружающей среде, значительные материальные потери или нарушение условий жизнедеятельности людей.</w:t>
      </w:r>
    </w:p>
    <w:p w:rsidR="005328BE" w:rsidRPr="005328BE" w:rsidRDefault="005328BE" w:rsidP="005328BE">
      <w:pPr>
        <w:spacing w:after="0" w:line="240" w:lineRule="exact"/>
        <w:ind w:left="-284" w:firstLine="142"/>
        <w:jc w:val="both"/>
        <w:rPr>
          <w:rFonts w:ascii="Times New Roman" w:hAnsi="Times New Roman" w:cs="Times New Roman"/>
          <w:sz w:val="28"/>
          <w:szCs w:val="28"/>
        </w:rPr>
      </w:pP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Социальные опасности классифицир</w:t>
      </w:r>
      <w:r w:rsidR="000069B2">
        <w:rPr>
          <w:rFonts w:ascii="Times New Roman" w:hAnsi="Times New Roman" w:cs="Times New Roman"/>
          <w:sz w:val="28"/>
          <w:szCs w:val="28"/>
        </w:rPr>
        <w:t>уются</w:t>
      </w:r>
      <w:r w:rsidRPr="00B205B8">
        <w:rPr>
          <w:rFonts w:ascii="Times New Roman" w:hAnsi="Times New Roman" w:cs="Times New Roman"/>
          <w:sz w:val="28"/>
          <w:szCs w:val="28"/>
        </w:rPr>
        <w:t xml:space="preserve"> по признакам</w:t>
      </w:r>
      <w:r w:rsidR="000069B2">
        <w:rPr>
          <w:rFonts w:ascii="Times New Roman" w:hAnsi="Times New Roman" w:cs="Times New Roman"/>
          <w:sz w:val="28"/>
          <w:szCs w:val="28"/>
        </w:rPr>
        <w:t>:</w:t>
      </w:r>
    </w:p>
    <w:p w:rsidR="00B205B8" w:rsidRPr="00B205B8" w:rsidRDefault="00B205B8" w:rsidP="00B205B8">
      <w:pPr>
        <w:spacing w:after="0" w:line="240" w:lineRule="exact"/>
        <w:ind w:left="-284" w:firstLine="142"/>
        <w:jc w:val="both"/>
        <w:rPr>
          <w:rFonts w:ascii="Times New Roman" w:hAnsi="Times New Roman" w:cs="Times New Roman"/>
          <w:sz w:val="28"/>
          <w:szCs w:val="28"/>
        </w:rPr>
      </w:pP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xml:space="preserve">1. По природе, </w:t>
      </w:r>
      <w:proofErr w:type="gramStart"/>
      <w:r w:rsidRPr="00B205B8">
        <w:rPr>
          <w:rFonts w:ascii="Times New Roman" w:hAnsi="Times New Roman" w:cs="Times New Roman"/>
          <w:sz w:val="28"/>
          <w:szCs w:val="28"/>
        </w:rPr>
        <w:t>связанные</w:t>
      </w:r>
      <w:proofErr w:type="gramEnd"/>
      <w:r w:rsidRPr="00B205B8">
        <w:rPr>
          <w:rFonts w:ascii="Times New Roman" w:hAnsi="Times New Roman" w:cs="Times New Roman"/>
          <w:sz w:val="28"/>
          <w:szCs w:val="28"/>
        </w:rPr>
        <w:t>:</w:t>
      </w:r>
    </w:p>
    <w:p w:rsidR="00B205B8" w:rsidRPr="00B205B8" w:rsidRDefault="00B205B8" w:rsidP="00B205B8">
      <w:pPr>
        <w:spacing w:after="0" w:line="240" w:lineRule="exact"/>
        <w:ind w:left="-284" w:firstLine="142"/>
        <w:jc w:val="both"/>
        <w:rPr>
          <w:rFonts w:ascii="Times New Roman" w:hAnsi="Times New Roman" w:cs="Times New Roman"/>
          <w:sz w:val="28"/>
          <w:szCs w:val="28"/>
        </w:rPr>
      </w:pP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с психическим воздействием на человека (шантаж, мошенничество, воровство, шарлатанство и т. д.);</w:t>
      </w:r>
    </w:p>
    <w:p w:rsidR="00B205B8" w:rsidRPr="00B205B8" w:rsidRDefault="00B205B8" w:rsidP="00B205B8">
      <w:pPr>
        <w:spacing w:after="0" w:line="240" w:lineRule="exact"/>
        <w:ind w:left="-284" w:firstLine="142"/>
        <w:jc w:val="both"/>
        <w:rPr>
          <w:rFonts w:ascii="Times New Roman" w:hAnsi="Times New Roman" w:cs="Times New Roman"/>
          <w:sz w:val="28"/>
          <w:szCs w:val="28"/>
        </w:rPr>
      </w:pPr>
      <w:proofErr w:type="gramStart"/>
      <w:r w:rsidRPr="00B205B8">
        <w:rPr>
          <w:rFonts w:ascii="Times New Roman" w:hAnsi="Times New Roman" w:cs="Times New Roman"/>
          <w:sz w:val="28"/>
          <w:szCs w:val="28"/>
        </w:rPr>
        <w:t>• с физическим насилием (войны, вооруженные конфликты, массовые беспорядки, разбой, бандитизм, терроризм, захват заложников и пр.);</w:t>
      </w:r>
      <w:proofErr w:type="gramEnd"/>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с употреблением веществ, которые негативно действуют на психическое и физическое состояние организма человека (наркомания, алкоголизм, курение);</w:t>
      </w: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с массовыми заболеваниями (СПИД, венерические заболевания, инфекционные заболевания и т. д.);</w:t>
      </w: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с суицидами.</w:t>
      </w:r>
    </w:p>
    <w:p w:rsidR="00B205B8" w:rsidRPr="00B205B8" w:rsidRDefault="00B205B8" w:rsidP="00B205B8">
      <w:pPr>
        <w:spacing w:after="0" w:line="240" w:lineRule="exact"/>
        <w:ind w:left="-284" w:firstLine="142"/>
        <w:jc w:val="both"/>
        <w:rPr>
          <w:rFonts w:ascii="Times New Roman" w:hAnsi="Times New Roman" w:cs="Times New Roman"/>
          <w:sz w:val="28"/>
          <w:szCs w:val="28"/>
        </w:rPr>
      </w:pP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xml:space="preserve">2. По масштабам событий: </w:t>
      </w:r>
      <w:proofErr w:type="gramStart"/>
      <w:r w:rsidRPr="00B205B8">
        <w:rPr>
          <w:rFonts w:ascii="Times New Roman" w:hAnsi="Times New Roman" w:cs="Times New Roman"/>
          <w:sz w:val="28"/>
          <w:szCs w:val="28"/>
        </w:rPr>
        <w:t>локальные</w:t>
      </w:r>
      <w:proofErr w:type="gramEnd"/>
      <w:r w:rsidRPr="00B205B8">
        <w:rPr>
          <w:rFonts w:ascii="Times New Roman" w:hAnsi="Times New Roman" w:cs="Times New Roman"/>
          <w:sz w:val="28"/>
          <w:szCs w:val="28"/>
        </w:rPr>
        <w:t>, региональные, национальные, глобальные.</w:t>
      </w:r>
    </w:p>
    <w:p w:rsidR="00B205B8" w:rsidRPr="00B205B8" w:rsidRDefault="00B205B8" w:rsidP="00B205B8">
      <w:pPr>
        <w:spacing w:after="0" w:line="240" w:lineRule="exact"/>
        <w:ind w:left="-284" w:firstLine="142"/>
        <w:jc w:val="both"/>
        <w:rPr>
          <w:rFonts w:ascii="Times New Roman" w:hAnsi="Times New Roman" w:cs="Times New Roman"/>
          <w:sz w:val="28"/>
          <w:szCs w:val="28"/>
        </w:rPr>
      </w:pPr>
    </w:p>
    <w:p w:rsidR="00B205B8" w:rsidRPr="00B205B8"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3. По организации: случайные, преднамеренные.</w:t>
      </w:r>
    </w:p>
    <w:p w:rsidR="00B205B8" w:rsidRPr="00B205B8" w:rsidRDefault="00B205B8" w:rsidP="00B205B8">
      <w:pPr>
        <w:spacing w:after="0" w:line="240" w:lineRule="exact"/>
        <w:ind w:left="-284" w:firstLine="142"/>
        <w:jc w:val="both"/>
        <w:rPr>
          <w:rFonts w:ascii="Times New Roman" w:hAnsi="Times New Roman" w:cs="Times New Roman"/>
          <w:sz w:val="28"/>
          <w:szCs w:val="28"/>
        </w:rPr>
      </w:pPr>
    </w:p>
    <w:p w:rsidR="00167DFB" w:rsidRDefault="00B205B8" w:rsidP="00B205B8">
      <w:pPr>
        <w:spacing w:after="0" w:line="240" w:lineRule="exact"/>
        <w:ind w:left="-284" w:firstLine="142"/>
        <w:jc w:val="both"/>
        <w:rPr>
          <w:rFonts w:ascii="Times New Roman" w:hAnsi="Times New Roman" w:cs="Times New Roman"/>
          <w:sz w:val="28"/>
          <w:szCs w:val="28"/>
        </w:rPr>
      </w:pPr>
      <w:r w:rsidRPr="00B205B8">
        <w:rPr>
          <w:rFonts w:ascii="Times New Roman" w:hAnsi="Times New Roman" w:cs="Times New Roman"/>
          <w:sz w:val="28"/>
          <w:szCs w:val="28"/>
        </w:rPr>
        <w:t xml:space="preserve">4. По половозрастному признаку: </w:t>
      </w:r>
      <w:proofErr w:type="gramStart"/>
      <w:r w:rsidRPr="00B205B8">
        <w:rPr>
          <w:rFonts w:ascii="Times New Roman" w:hAnsi="Times New Roman" w:cs="Times New Roman"/>
          <w:sz w:val="28"/>
          <w:szCs w:val="28"/>
        </w:rPr>
        <w:t>характерные</w:t>
      </w:r>
      <w:proofErr w:type="gramEnd"/>
      <w:r w:rsidRPr="00B205B8">
        <w:rPr>
          <w:rFonts w:ascii="Times New Roman" w:hAnsi="Times New Roman" w:cs="Times New Roman"/>
          <w:sz w:val="28"/>
          <w:szCs w:val="28"/>
        </w:rPr>
        <w:t xml:space="preserve"> для детей, молодежи, женщин, пожилых людей и пр.</w:t>
      </w:r>
    </w:p>
    <w:p w:rsidR="007332D1" w:rsidRDefault="00FC718A" w:rsidP="00B205B8">
      <w:pPr>
        <w:spacing w:after="0" w:line="240" w:lineRule="exact"/>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p>
    <w:p w:rsidR="00F118F6" w:rsidRDefault="00F118F6" w:rsidP="00F118F6">
      <w:pPr>
        <w:spacing w:after="0" w:line="240" w:lineRule="exact"/>
        <w:ind w:left="-284" w:firstLine="142"/>
        <w:jc w:val="both"/>
        <w:rPr>
          <w:rFonts w:ascii="Times New Roman" w:hAnsi="Times New Roman" w:cs="Times New Roman"/>
          <w:sz w:val="28"/>
          <w:szCs w:val="28"/>
        </w:rPr>
      </w:pPr>
    </w:p>
    <w:p w:rsidR="00F118F6" w:rsidRPr="00F118F6" w:rsidRDefault="00F118F6" w:rsidP="00F118F6">
      <w:pPr>
        <w:spacing w:after="0" w:line="240" w:lineRule="exact"/>
        <w:ind w:left="-284" w:firstLine="142"/>
        <w:jc w:val="both"/>
        <w:rPr>
          <w:rFonts w:ascii="Times New Roman" w:hAnsi="Times New Roman" w:cs="Times New Roman"/>
          <w:sz w:val="28"/>
          <w:szCs w:val="28"/>
        </w:rPr>
      </w:pPr>
      <w:r w:rsidRPr="00F118F6">
        <w:rPr>
          <w:rFonts w:ascii="Times New Roman" w:hAnsi="Times New Roman" w:cs="Times New Roman"/>
          <w:sz w:val="28"/>
          <w:szCs w:val="28"/>
        </w:rPr>
        <w:t xml:space="preserve">  Разновидностями опасных и чрезвычайных ситуаций являются опасные и чрезвычайные ситуации социального происхождения, которые по своим разрушительным последствиям не уступают, а порой и превосходят природные, техногенные, экологические и иные катаклизмы. К таким социальным угрозам в полной мере относятся и такие уродливые явления современности как детская беспризорность и наркомания.</w:t>
      </w:r>
    </w:p>
    <w:p w:rsidR="00F118F6" w:rsidRPr="00F118F6" w:rsidRDefault="00F118F6" w:rsidP="00F118F6">
      <w:pPr>
        <w:spacing w:after="0" w:line="240" w:lineRule="exact"/>
        <w:ind w:left="-284" w:firstLine="142"/>
        <w:jc w:val="both"/>
        <w:rPr>
          <w:rFonts w:ascii="Times New Roman" w:hAnsi="Times New Roman" w:cs="Times New Roman"/>
          <w:sz w:val="28"/>
          <w:szCs w:val="28"/>
        </w:rPr>
      </w:pPr>
    </w:p>
    <w:p w:rsidR="00F118F6" w:rsidRPr="007332D1" w:rsidRDefault="00F118F6" w:rsidP="007332D1">
      <w:pPr>
        <w:spacing w:after="0" w:line="240" w:lineRule="exact"/>
        <w:ind w:left="-284" w:firstLine="142"/>
        <w:jc w:val="both"/>
        <w:rPr>
          <w:rFonts w:ascii="Times New Roman" w:hAnsi="Times New Roman" w:cs="Times New Roman"/>
          <w:sz w:val="28"/>
          <w:szCs w:val="28"/>
        </w:rPr>
      </w:pPr>
    </w:p>
    <w:p w:rsidR="00320A8D" w:rsidRPr="007332D1" w:rsidRDefault="007332D1" w:rsidP="00320A8D">
      <w:pPr>
        <w:spacing w:after="0" w:line="240" w:lineRule="exact"/>
        <w:ind w:left="-284"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320A8D" w:rsidRPr="007332D1">
        <w:rPr>
          <w:rFonts w:ascii="Times New Roman" w:hAnsi="Times New Roman" w:cs="Times New Roman"/>
          <w:i/>
          <w:sz w:val="28"/>
          <w:szCs w:val="28"/>
        </w:rPr>
        <w:t>Наркомания как социальная опасность</w:t>
      </w:r>
    </w:p>
    <w:p w:rsidR="00320A8D" w:rsidRPr="00320A8D" w:rsidRDefault="00320A8D" w:rsidP="00320A8D">
      <w:pPr>
        <w:spacing w:after="0" w:line="240" w:lineRule="exact"/>
        <w:ind w:left="-284" w:firstLine="142"/>
        <w:jc w:val="both"/>
        <w:rPr>
          <w:rFonts w:ascii="Times New Roman" w:hAnsi="Times New Roman" w:cs="Times New Roman"/>
          <w:sz w:val="28"/>
          <w:szCs w:val="28"/>
        </w:rPr>
      </w:pPr>
      <w:r w:rsidRPr="00320A8D">
        <w:rPr>
          <w:rFonts w:ascii="Times New Roman" w:hAnsi="Times New Roman" w:cs="Times New Roman"/>
          <w:sz w:val="28"/>
          <w:szCs w:val="28"/>
        </w:rPr>
        <w:t xml:space="preserve"> </w:t>
      </w:r>
    </w:p>
    <w:p w:rsidR="00320A8D" w:rsidRPr="00320A8D" w:rsidRDefault="007332D1" w:rsidP="00320A8D">
      <w:pPr>
        <w:spacing w:after="0" w:line="240" w:lineRule="exact"/>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320A8D" w:rsidRPr="00320A8D">
        <w:rPr>
          <w:rFonts w:ascii="Times New Roman" w:hAnsi="Times New Roman" w:cs="Times New Roman"/>
          <w:sz w:val="28"/>
          <w:szCs w:val="28"/>
        </w:rPr>
        <w:t xml:space="preserve">Последний и наиболее серьезный всплеск наркомании и незаконного оборота наркотиков в Российской Федерации относится к началу 90-х гг. XX в. и продолжается до настоящего времени. Особенностью современного этапа является то, что наркобизнес благодаря своему международному характеру и рыночной основе быстрее, чем легальный бизнес реагирует на происходящие в мире изменения, используя глобализацию для расширения </w:t>
      </w:r>
      <w:proofErr w:type="spellStart"/>
      <w:r w:rsidR="00320A8D" w:rsidRPr="00320A8D">
        <w:rPr>
          <w:rFonts w:ascii="Times New Roman" w:hAnsi="Times New Roman" w:cs="Times New Roman"/>
          <w:sz w:val="28"/>
          <w:szCs w:val="28"/>
        </w:rPr>
        <w:t>наркосети</w:t>
      </w:r>
      <w:proofErr w:type="spellEnd"/>
      <w:r w:rsidR="00320A8D" w:rsidRPr="00320A8D">
        <w:rPr>
          <w:rFonts w:ascii="Times New Roman" w:hAnsi="Times New Roman" w:cs="Times New Roman"/>
          <w:sz w:val="28"/>
          <w:szCs w:val="28"/>
        </w:rPr>
        <w:t xml:space="preserve"> и экспансии по всем направлениям</w:t>
      </w:r>
      <w:r>
        <w:rPr>
          <w:rFonts w:ascii="Times New Roman" w:hAnsi="Times New Roman" w:cs="Times New Roman"/>
          <w:sz w:val="28"/>
          <w:szCs w:val="28"/>
        </w:rPr>
        <w:t>.</w:t>
      </w:r>
      <w:r w:rsidR="00320A8D" w:rsidRPr="00320A8D">
        <w:rPr>
          <w:rFonts w:ascii="Times New Roman" w:hAnsi="Times New Roman" w:cs="Times New Roman"/>
          <w:sz w:val="28"/>
          <w:szCs w:val="28"/>
        </w:rPr>
        <w:t xml:space="preserve"> </w:t>
      </w:r>
    </w:p>
    <w:p w:rsidR="00320A8D" w:rsidRPr="00320A8D" w:rsidRDefault="00320A8D" w:rsidP="00320A8D">
      <w:pPr>
        <w:spacing w:after="0" w:line="240" w:lineRule="exact"/>
        <w:ind w:left="-284" w:firstLine="142"/>
        <w:jc w:val="both"/>
        <w:rPr>
          <w:rFonts w:ascii="Times New Roman" w:hAnsi="Times New Roman" w:cs="Times New Roman"/>
          <w:sz w:val="28"/>
          <w:szCs w:val="28"/>
        </w:rPr>
      </w:pPr>
      <w:r w:rsidRPr="00320A8D">
        <w:rPr>
          <w:rFonts w:ascii="Times New Roman" w:hAnsi="Times New Roman" w:cs="Times New Roman"/>
          <w:sz w:val="28"/>
          <w:szCs w:val="28"/>
        </w:rPr>
        <w:t>В структуре наркотической преступности лидирующее место занимают незаконное изготовление, приобретение, хранение, перевозка и пересылка наркотических средств.</w:t>
      </w:r>
    </w:p>
    <w:p w:rsidR="007332D1" w:rsidRDefault="00320A8D" w:rsidP="00320A8D">
      <w:pPr>
        <w:spacing w:after="0" w:line="240" w:lineRule="exact"/>
        <w:ind w:left="-284" w:firstLine="142"/>
        <w:jc w:val="both"/>
        <w:rPr>
          <w:rFonts w:ascii="Times New Roman" w:hAnsi="Times New Roman" w:cs="Times New Roman"/>
          <w:sz w:val="28"/>
          <w:szCs w:val="28"/>
        </w:rPr>
      </w:pPr>
      <w:r w:rsidRPr="00320A8D">
        <w:rPr>
          <w:rFonts w:ascii="Times New Roman" w:hAnsi="Times New Roman" w:cs="Times New Roman"/>
          <w:sz w:val="28"/>
          <w:szCs w:val="28"/>
        </w:rPr>
        <w:t>По</w:t>
      </w:r>
      <w:r w:rsidR="007332D1">
        <w:rPr>
          <w:rFonts w:ascii="Times New Roman" w:hAnsi="Times New Roman" w:cs="Times New Roman"/>
          <w:sz w:val="28"/>
          <w:szCs w:val="28"/>
        </w:rPr>
        <w:t xml:space="preserve"> </w:t>
      </w:r>
      <w:r w:rsidRPr="00320A8D">
        <w:rPr>
          <w:rFonts w:ascii="Times New Roman" w:hAnsi="Times New Roman" w:cs="Times New Roman"/>
          <w:sz w:val="28"/>
          <w:szCs w:val="28"/>
        </w:rPr>
        <w:t xml:space="preserve">данным </w:t>
      </w:r>
      <w:proofErr w:type="gramStart"/>
      <w:r w:rsidRPr="00320A8D">
        <w:rPr>
          <w:rFonts w:ascii="Times New Roman" w:hAnsi="Times New Roman" w:cs="Times New Roman"/>
          <w:sz w:val="28"/>
          <w:szCs w:val="28"/>
        </w:rPr>
        <w:t>медико-социальных</w:t>
      </w:r>
      <w:proofErr w:type="gramEnd"/>
      <w:r w:rsidRPr="00320A8D">
        <w:rPr>
          <w:rFonts w:ascii="Times New Roman" w:hAnsi="Times New Roman" w:cs="Times New Roman"/>
          <w:sz w:val="28"/>
          <w:szCs w:val="28"/>
        </w:rPr>
        <w:t xml:space="preserve"> исследований, средний возраст начала употребления алкоголя среди мальчиков снизился до 12,5 лет, а у девочек - до 12,9 лет, возраст же приобщения к наркотическим и токсическим веществам снизился соответственно до 14,2 лет среди мальчиков и 14,6 лет среди девочек. Анализ наркологической заболеваемости подростков и населения показывает, что начиная с 2002 г. уровень заболеваемости наркоманией среди подростков был в 2 раза выше, </w:t>
      </w:r>
      <w:r w:rsidRPr="00320A8D">
        <w:rPr>
          <w:rFonts w:ascii="Times New Roman" w:hAnsi="Times New Roman" w:cs="Times New Roman"/>
          <w:sz w:val="28"/>
          <w:szCs w:val="28"/>
        </w:rPr>
        <w:lastRenderedPageBreak/>
        <w:t>чем среди населения в целом, а заболеваемости токсикоманией - в 8 раз. Подростки злоупотребляют наркотическими средствами в 11,4 раза чаще, чем взрослые. Особенно эта ситуация характерна для мегаполисов и крупных городов</w:t>
      </w:r>
      <w:r w:rsidR="007332D1">
        <w:rPr>
          <w:rFonts w:ascii="Times New Roman" w:hAnsi="Times New Roman" w:cs="Times New Roman"/>
          <w:sz w:val="28"/>
          <w:szCs w:val="28"/>
        </w:rPr>
        <w:t>.</w:t>
      </w:r>
      <w:r w:rsidRPr="00320A8D">
        <w:rPr>
          <w:rFonts w:ascii="Times New Roman" w:hAnsi="Times New Roman" w:cs="Times New Roman"/>
          <w:sz w:val="28"/>
          <w:szCs w:val="28"/>
        </w:rPr>
        <w:t xml:space="preserve"> </w:t>
      </w:r>
    </w:p>
    <w:p w:rsidR="00167DFB" w:rsidRDefault="007332D1" w:rsidP="00320A8D">
      <w:pPr>
        <w:spacing w:after="0" w:line="240" w:lineRule="exact"/>
        <w:ind w:left="-284" w:firstLine="142"/>
        <w:jc w:val="both"/>
        <w:rPr>
          <w:rFonts w:ascii="Times New Roman" w:hAnsi="Times New Roman" w:cs="Times New Roman"/>
          <w:sz w:val="28"/>
          <w:szCs w:val="28"/>
        </w:rPr>
      </w:pPr>
      <w:r>
        <w:rPr>
          <w:rFonts w:ascii="Times New Roman" w:hAnsi="Times New Roman" w:cs="Times New Roman"/>
          <w:sz w:val="28"/>
          <w:szCs w:val="28"/>
        </w:rPr>
        <w:t>С</w:t>
      </w:r>
      <w:r w:rsidR="00320A8D" w:rsidRPr="00320A8D">
        <w:rPr>
          <w:rFonts w:ascii="Times New Roman" w:hAnsi="Times New Roman" w:cs="Times New Roman"/>
          <w:sz w:val="28"/>
          <w:szCs w:val="28"/>
        </w:rPr>
        <w:t xml:space="preserve">егодня в России важнейшей особенностью </w:t>
      </w:r>
      <w:proofErr w:type="spellStart"/>
      <w:r w:rsidR="00320A8D" w:rsidRPr="00320A8D">
        <w:rPr>
          <w:rFonts w:ascii="Times New Roman" w:hAnsi="Times New Roman" w:cs="Times New Roman"/>
          <w:sz w:val="28"/>
          <w:szCs w:val="28"/>
        </w:rPr>
        <w:t>наркоситуации</w:t>
      </w:r>
      <w:proofErr w:type="spellEnd"/>
      <w:r w:rsidR="00320A8D" w:rsidRPr="00320A8D">
        <w:rPr>
          <w:rFonts w:ascii="Times New Roman" w:hAnsi="Times New Roman" w:cs="Times New Roman"/>
          <w:sz w:val="28"/>
          <w:szCs w:val="28"/>
        </w:rPr>
        <w:t xml:space="preserve"> на фоне негативной динамики распространения молодежного наркотизма является придание наркотикам в молодежной среде статуса особой субкультуры. Наркотики стали непременным атрибутом вечеринок, дискотек, концертов модных музыкальных групп. Они становятся все более доступными, подрос</w:t>
      </w:r>
      <w:r>
        <w:rPr>
          <w:rFonts w:ascii="Times New Roman" w:hAnsi="Times New Roman" w:cs="Times New Roman"/>
          <w:sz w:val="28"/>
          <w:szCs w:val="28"/>
        </w:rPr>
        <w:t>т</w:t>
      </w:r>
      <w:r w:rsidR="00320A8D" w:rsidRPr="00320A8D">
        <w:rPr>
          <w:rFonts w:ascii="Times New Roman" w:hAnsi="Times New Roman" w:cs="Times New Roman"/>
          <w:sz w:val="28"/>
          <w:szCs w:val="28"/>
        </w:rPr>
        <w:t>ки вовлекаются в наркотическую и криминальную сеть в качестве потребителей наркотиков, наркоторговцев, наркокурьеров и т.д.</w:t>
      </w:r>
    </w:p>
    <w:p w:rsidR="00852C59" w:rsidRPr="00852C59" w:rsidRDefault="00852C59" w:rsidP="00852C59">
      <w:pPr>
        <w:spacing w:after="0" w:line="240" w:lineRule="exact"/>
        <w:ind w:left="-284" w:firstLine="142"/>
        <w:jc w:val="both"/>
        <w:rPr>
          <w:rFonts w:ascii="Times New Roman" w:hAnsi="Times New Roman" w:cs="Times New Roman"/>
          <w:sz w:val="28"/>
          <w:szCs w:val="28"/>
        </w:rPr>
      </w:pPr>
      <w:r w:rsidRPr="00852C59">
        <w:rPr>
          <w:rFonts w:ascii="Times New Roman" w:hAnsi="Times New Roman" w:cs="Times New Roman"/>
          <w:sz w:val="28"/>
          <w:szCs w:val="28"/>
        </w:rPr>
        <w:t>Наркомания - опасное заболевание не только для самого человека, но и для общества.</w:t>
      </w:r>
    </w:p>
    <w:p w:rsidR="00852C59" w:rsidRPr="00852C59" w:rsidRDefault="00852C59" w:rsidP="00852C59">
      <w:pPr>
        <w:spacing w:after="0" w:line="240" w:lineRule="exact"/>
        <w:ind w:left="-284" w:firstLine="142"/>
        <w:jc w:val="both"/>
        <w:rPr>
          <w:rFonts w:ascii="Times New Roman" w:hAnsi="Times New Roman" w:cs="Times New Roman"/>
          <w:sz w:val="28"/>
          <w:szCs w:val="28"/>
        </w:rPr>
      </w:pPr>
    </w:p>
    <w:p w:rsidR="00852C59" w:rsidRPr="00852C59" w:rsidRDefault="00852C59" w:rsidP="00852C59">
      <w:pPr>
        <w:spacing w:after="0" w:line="240" w:lineRule="exact"/>
        <w:ind w:left="-284" w:firstLine="142"/>
        <w:jc w:val="both"/>
        <w:rPr>
          <w:rFonts w:ascii="Times New Roman" w:hAnsi="Times New Roman" w:cs="Times New Roman"/>
          <w:sz w:val="28"/>
          <w:szCs w:val="28"/>
          <w:u w:val="single"/>
        </w:rPr>
      </w:pPr>
      <w:r w:rsidRPr="00852C59">
        <w:rPr>
          <w:rFonts w:ascii="Times New Roman" w:hAnsi="Times New Roman" w:cs="Times New Roman"/>
          <w:sz w:val="28"/>
          <w:szCs w:val="28"/>
        </w:rPr>
        <w:t xml:space="preserve">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то есть это люди детородного возраста, то наркомания - это угроза выживанию нации. В свете этих данных становится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w:t>
      </w:r>
      <w:r w:rsidRPr="00852C59">
        <w:rPr>
          <w:rFonts w:ascii="Times New Roman" w:hAnsi="Times New Roman" w:cs="Times New Roman"/>
          <w:sz w:val="28"/>
          <w:szCs w:val="28"/>
          <w:u w:val="single"/>
        </w:rPr>
        <w:t>Поэтому профилактика наркомании становиться важнейшим инструментом в предупреждении наркомании.</w:t>
      </w:r>
    </w:p>
    <w:p w:rsidR="00852C59" w:rsidRPr="00852C59" w:rsidRDefault="00852C59" w:rsidP="00852C59">
      <w:pPr>
        <w:spacing w:after="0" w:line="240" w:lineRule="exact"/>
        <w:ind w:left="-284" w:firstLine="142"/>
        <w:jc w:val="both"/>
        <w:rPr>
          <w:rFonts w:ascii="Times New Roman" w:hAnsi="Times New Roman" w:cs="Times New Roman"/>
          <w:sz w:val="28"/>
          <w:szCs w:val="28"/>
        </w:rPr>
      </w:pPr>
    </w:p>
    <w:p w:rsidR="00852C59" w:rsidRPr="00852C59" w:rsidRDefault="00852C59" w:rsidP="00852C59">
      <w:pPr>
        <w:spacing w:after="0" w:line="240" w:lineRule="exact"/>
        <w:ind w:left="-284" w:firstLine="142"/>
        <w:jc w:val="both"/>
        <w:rPr>
          <w:rFonts w:ascii="Times New Roman" w:hAnsi="Times New Roman" w:cs="Times New Roman"/>
          <w:sz w:val="28"/>
          <w:szCs w:val="28"/>
        </w:rPr>
      </w:pPr>
      <w:r w:rsidRPr="00852C59">
        <w:rPr>
          <w:rFonts w:ascii="Times New Roman" w:hAnsi="Times New Roman" w:cs="Times New Roman"/>
          <w:sz w:val="28"/>
          <w:szCs w:val="28"/>
        </w:rPr>
        <w:t>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852C59" w:rsidRDefault="00852C59" w:rsidP="00320A8D">
      <w:pPr>
        <w:spacing w:after="0" w:line="240" w:lineRule="exact"/>
        <w:ind w:left="-284" w:firstLine="142"/>
        <w:jc w:val="both"/>
        <w:rPr>
          <w:rFonts w:ascii="Times New Roman" w:hAnsi="Times New Roman" w:cs="Times New Roman"/>
          <w:sz w:val="28"/>
          <w:szCs w:val="28"/>
        </w:rPr>
      </w:pPr>
    </w:p>
    <w:p w:rsidR="00397931" w:rsidRPr="00397931" w:rsidRDefault="00397931" w:rsidP="00397931">
      <w:pPr>
        <w:spacing w:after="0" w:line="240" w:lineRule="exact"/>
        <w:ind w:left="-284" w:firstLine="142"/>
        <w:jc w:val="center"/>
        <w:rPr>
          <w:rFonts w:ascii="Times New Roman" w:hAnsi="Times New Roman" w:cs="Times New Roman"/>
          <w:sz w:val="28"/>
          <w:szCs w:val="28"/>
        </w:rPr>
      </w:pPr>
    </w:p>
    <w:p w:rsidR="00397931" w:rsidRPr="00852C59" w:rsidRDefault="00397931" w:rsidP="00397931">
      <w:pPr>
        <w:spacing w:after="0" w:line="240" w:lineRule="exact"/>
        <w:ind w:left="-284" w:firstLine="142"/>
        <w:jc w:val="center"/>
        <w:rPr>
          <w:rFonts w:ascii="Times New Roman" w:hAnsi="Times New Roman" w:cs="Times New Roman"/>
          <w:i/>
          <w:sz w:val="28"/>
          <w:szCs w:val="28"/>
        </w:rPr>
      </w:pPr>
      <w:r w:rsidRPr="00852C59">
        <w:rPr>
          <w:rFonts w:ascii="Times New Roman" w:hAnsi="Times New Roman" w:cs="Times New Roman"/>
          <w:i/>
          <w:sz w:val="28"/>
          <w:szCs w:val="28"/>
        </w:rPr>
        <w:t>ПАМЯТКА ДЛЯ ПОДРОСТКОВ.</w:t>
      </w:r>
    </w:p>
    <w:p w:rsidR="00397931" w:rsidRPr="00397931" w:rsidRDefault="00397931" w:rsidP="00397931">
      <w:pPr>
        <w:spacing w:after="0" w:line="240" w:lineRule="exact"/>
        <w:ind w:left="-284" w:firstLine="142"/>
        <w:jc w:val="center"/>
        <w:rPr>
          <w:rFonts w:ascii="Times New Roman" w:hAnsi="Times New Roman" w:cs="Times New Roman"/>
          <w:sz w:val="28"/>
          <w:szCs w:val="28"/>
        </w:rPr>
      </w:pPr>
    </w:p>
    <w:p w:rsidR="00397931" w:rsidRPr="00397931" w:rsidRDefault="00397931" w:rsidP="00397931">
      <w:pPr>
        <w:spacing w:after="0" w:line="240" w:lineRule="exact"/>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397931">
        <w:rPr>
          <w:rFonts w:ascii="Times New Roman" w:hAnsi="Times New Roman" w:cs="Times New Roman"/>
          <w:sz w:val="28"/>
          <w:szCs w:val="28"/>
        </w:rPr>
        <w:t>Что такое наркомания? Это болезненное, непреодолимое пристрастие к наркотическим средствам, лекарствам, таблеткам. Это страшная, мучительная болезнь!</w:t>
      </w:r>
    </w:p>
    <w:p w:rsidR="00397931" w:rsidRPr="00397931" w:rsidRDefault="00397931" w:rsidP="00397931">
      <w:pPr>
        <w:spacing w:after="0" w:line="240" w:lineRule="exact"/>
        <w:ind w:left="-284" w:firstLine="142"/>
        <w:jc w:val="both"/>
        <w:rPr>
          <w:rFonts w:ascii="Times New Roman" w:hAnsi="Times New Roman" w:cs="Times New Roman"/>
          <w:sz w:val="28"/>
          <w:szCs w:val="28"/>
        </w:rPr>
      </w:pPr>
    </w:p>
    <w:p w:rsidR="00397931" w:rsidRPr="00397931" w:rsidRDefault="00397931" w:rsidP="00397931">
      <w:pPr>
        <w:spacing w:after="0" w:line="240" w:lineRule="exact"/>
        <w:ind w:left="-284" w:firstLine="142"/>
        <w:jc w:val="both"/>
        <w:rPr>
          <w:rFonts w:ascii="Times New Roman" w:hAnsi="Times New Roman" w:cs="Times New Roman"/>
          <w:sz w:val="28"/>
          <w:szCs w:val="28"/>
        </w:rPr>
      </w:pPr>
      <w:r w:rsidRPr="00397931">
        <w:rPr>
          <w:rFonts w:ascii="Times New Roman" w:hAnsi="Times New Roman" w:cs="Times New Roman"/>
          <w:sz w:val="28"/>
          <w:szCs w:val="28"/>
        </w:rPr>
        <w:t>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w:t>
      </w:r>
    </w:p>
    <w:p w:rsidR="00397931" w:rsidRPr="00397931" w:rsidRDefault="00397931" w:rsidP="00397931">
      <w:pPr>
        <w:spacing w:after="0" w:line="240" w:lineRule="exact"/>
        <w:ind w:left="-284" w:firstLine="142"/>
        <w:jc w:val="both"/>
        <w:rPr>
          <w:rFonts w:ascii="Times New Roman" w:hAnsi="Times New Roman" w:cs="Times New Roman"/>
          <w:sz w:val="28"/>
          <w:szCs w:val="28"/>
        </w:rPr>
      </w:pPr>
    </w:p>
    <w:p w:rsidR="00397931" w:rsidRPr="008203D4" w:rsidRDefault="00397931" w:rsidP="00397931">
      <w:pPr>
        <w:spacing w:after="0" w:line="240" w:lineRule="exact"/>
        <w:ind w:left="-284" w:firstLine="142"/>
        <w:jc w:val="both"/>
        <w:rPr>
          <w:rFonts w:ascii="Times New Roman" w:hAnsi="Times New Roman" w:cs="Times New Roman"/>
          <w:sz w:val="28"/>
          <w:szCs w:val="28"/>
          <w:u w:val="single"/>
        </w:rPr>
      </w:pPr>
      <w:r w:rsidRPr="008203D4">
        <w:rPr>
          <w:rFonts w:ascii="Times New Roman" w:hAnsi="Times New Roman" w:cs="Times New Roman"/>
          <w:sz w:val="28"/>
          <w:szCs w:val="28"/>
          <w:u w:val="single"/>
        </w:rPr>
        <w:t>Ни под каким предлогом, ни под каким видом, ни из любопытства, ни из чувства товарищества, ни в одиночку, ни в группе не принимайте наркотик!</w:t>
      </w:r>
    </w:p>
    <w:p w:rsidR="00397931" w:rsidRPr="008203D4" w:rsidRDefault="00397931" w:rsidP="00397931">
      <w:pPr>
        <w:spacing w:after="0" w:line="240" w:lineRule="exact"/>
        <w:ind w:left="-284" w:firstLine="142"/>
        <w:jc w:val="both"/>
        <w:rPr>
          <w:rFonts w:ascii="Times New Roman" w:hAnsi="Times New Roman" w:cs="Times New Roman"/>
          <w:sz w:val="28"/>
          <w:szCs w:val="28"/>
          <w:u w:val="single"/>
        </w:rPr>
      </w:pPr>
    </w:p>
    <w:p w:rsidR="00397931" w:rsidRPr="00397931" w:rsidRDefault="00397931" w:rsidP="00397931">
      <w:pPr>
        <w:spacing w:after="0" w:line="240" w:lineRule="exact"/>
        <w:ind w:left="-284" w:firstLine="142"/>
        <w:jc w:val="both"/>
        <w:rPr>
          <w:rFonts w:ascii="Times New Roman" w:hAnsi="Times New Roman" w:cs="Times New Roman"/>
          <w:sz w:val="28"/>
          <w:szCs w:val="28"/>
        </w:rPr>
      </w:pPr>
      <w:r w:rsidRPr="00397931">
        <w:rPr>
          <w:rFonts w:ascii="Times New Roman" w:hAnsi="Times New Roman" w:cs="Times New Roman"/>
          <w:sz w:val="28"/>
          <w:szCs w:val="28"/>
        </w:rPr>
        <w:t>Привыкание к этому яду происходит с первого раза и навсегда. От наркомании практически невозможно излечиться.</w:t>
      </w:r>
    </w:p>
    <w:p w:rsidR="00397931" w:rsidRPr="00397931" w:rsidRDefault="00397931" w:rsidP="00397931">
      <w:pPr>
        <w:spacing w:after="0" w:line="240" w:lineRule="exact"/>
        <w:ind w:left="-284" w:firstLine="142"/>
        <w:jc w:val="both"/>
        <w:rPr>
          <w:rFonts w:ascii="Times New Roman" w:hAnsi="Times New Roman" w:cs="Times New Roman"/>
          <w:sz w:val="28"/>
          <w:szCs w:val="28"/>
        </w:rPr>
      </w:pPr>
    </w:p>
    <w:p w:rsidR="00397931" w:rsidRPr="00397931" w:rsidRDefault="00397931" w:rsidP="00397931">
      <w:pPr>
        <w:spacing w:after="0" w:line="240" w:lineRule="exact"/>
        <w:ind w:left="-284" w:firstLine="142"/>
        <w:jc w:val="both"/>
        <w:rPr>
          <w:rFonts w:ascii="Times New Roman" w:hAnsi="Times New Roman" w:cs="Times New Roman"/>
          <w:sz w:val="28"/>
          <w:szCs w:val="28"/>
        </w:rPr>
      </w:pPr>
      <w:r w:rsidRPr="00397931">
        <w:rPr>
          <w:rFonts w:ascii="Times New Roman" w:hAnsi="Times New Roman" w:cs="Times New Roman"/>
          <w:sz w:val="28"/>
          <w:szCs w:val="28"/>
        </w:rPr>
        <w:t xml:space="preserve">Это пагубное пристрастие разрушает организм человека, ведет к деградации личности, калечит жизнь не только наркомана, но и его </w:t>
      </w:r>
      <w:proofErr w:type="gramStart"/>
      <w:r w:rsidRPr="00397931">
        <w:rPr>
          <w:rFonts w:ascii="Times New Roman" w:hAnsi="Times New Roman" w:cs="Times New Roman"/>
          <w:sz w:val="28"/>
          <w:szCs w:val="28"/>
        </w:rPr>
        <w:t>близких</w:t>
      </w:r>
      <w:proofErr w:type="gramEnd"/>
      <w:r w:rsidRPr="00397931">
        <w:rPr>
          <w:rFonts w:ascii="Times New Roman" w:hAnsi="Times New Roman" w:cs="Times New Roman"/>
          <w:sz w:val="28"/>
          <w:szCs w:val="28"/>
        </w:rPr>
        <w:t>.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397931" w:rsidRPr="00397931" w:rsidRDefault="00397931" w:rsidP="00397931">
      <w:pPr>
        <w:spacing w:after="0" w:line="240" w:lineRule="exact"/>
        <w:ind w:left="-284" w:firstLine="142"/>
        <w:jc w:val="both"/>
        <w:rPr>
          <w:rFonts w:ascii="Times New Roman" w:hAnsi="Times New Roman" w:cs="Times New Roman"/>
          <w:sz w:val="28"/>
          <w:szCs w:val="28"/>
        </w:rPr>
      </w:pPr>
    </w:p>
    <w:p w:rsidR="00167DFB" w:rsidRDefault="00397931" w:rsidP="008203D4">
      <w:pPr>
        <w:spacing w:after="0" w:line="240" w:lineRule="exact"/>
        <w:ind w:left="-284" w:firstLine="142"/>
        <w:jc w:val="both"/>
        <w:rPr>
          <w:rFonts w:ascii="Times New Roman" w:hAnsi="Times New Roman" w:cs="Times New Roman"/>
          <w:sz w:val="28"/>
          <w:szCs w:val="28"/>
          <w:u w:val="single"/>
        </w:rPr>
      </w:pPr>
      <w:r w:rsidRPr="00397931">
        <w:rPr>
          <w:rFonts w:ascii="Times New Roman" w:hAnsi="Times New Roman" w:cs="Times New Roman"/>
          <w:sz w:val="28"/>
          <w:szCs w:val="28"/>
        </w:rPr>
        <w:t>Если же вас заставляют принять наркотик, угрожают вам, немедленно посоветуйтесь с тем из взрослых, кому вы доверяете.</w:t>
      </w:r>
      <w:r w:rsidR="008203D4">
        <w:rPr>
          <w:rFonts w:ascii="Times New Roman" w:hAnsi="Times New Roman" w:cs="Times New Roman"/>
          <w:sz w:val="28"/>
          <w:szCs w:val="28"/>
        </w:rPr>
        <w:t xml:space="preserve"> </w:t>
      </w:r>
      <w:r w:rsidRPr="008203D4">
        <w:rPr>
          <w:rFonts w:ascii="Times New Roman" w:hAnsi="Times New Roman" w:cs="Times New Roman"/>
          <w:sz w:val="28"/>
          <w:szCs w:val="28"/>
          <w:u w:val="single"/>
        </w:rPr>
        <w:t>НАРКОТИК – ЭТО ЯД!</w:t>
      </w:r>
    </w:p>
    <w:p w:rsidR="008203D4" w:rsidRDefault="008203D4" w:rsidP="008203D4">
      <w:pPr>
        <w:spacing w:after="0" w:line="240" w:lineRule="exact"/>
        <w:ind w:left="-284" w:firstLine="142"/>
        <w:jc w:val="both"/>
        <w:rPr>
          <w:rFonts w:ascii="Times New Roman" w:hAnsi="Times New Roman" w:cs="Times New Roman"/>
          <w:sz w:val="28"/>
          <w:szCs w:val="28"/>
          <w:u w:val="single"/>
        </w:rPr>
      </w:pPr>
    </w:p>
    <w:p w:rsidR="008203D4" w:rsidRPr="008203D4" w:rsidRDefault="008203D4" w:rsidP="008203D4">
      <w:pPr>
        <w:spacing w:after="0" w:line="240" w:lineRule="exact"/>
        <w:ind w:left="-284" w:firstLine="142"/>
        <w:jc w:val="both"/>
        <w:rPr>
          <w:rFonts w:ascii="Times New Roman" w:hAnsi="Times New Roman" w:cs="Times New Roman"/>
          <w:sz w:val="28"/>
          <w:szCs w:val="28"/>
          <w:u w:val="single"/>
        </w:rPr>
      </w:pPr>
    </w:p>
    <w:p w:rsidR="00852C59" w:rsidRPr="00852C59" w:rsidRDefault="00852C59" w:rsidP="00852C59">
      <w:pPr>
        <w:spacing w:after="0" w:line="240" w:lineRule="exact"/>
        <w:ind w:left="-284" w:firstLine="142"/>
        <w:jc w:val="center"/>
        <w:rPr>
          <w:rFonts w:ascii="Times New Roman" w:hAnsi="Times New Roman" w:cs="Times New Roman"/>
          <w:i/>
          <w:sz w:val="28"/>
          <w:szCs w:val="28"/>
        </w:rPr>
      </w:pPr>
      <w:r w:rsidRPr="00852C59">
        <w:rPr>
          <w:rFonts w:ascii="Times New Roman" w:hAnsi="Times New Roman" w:cs="Times New Roman"/>
          <w:i/>
          <w:sz w:val="28"/>
          <w:szCs w:val="28"/>
        </w:rPr>
        <w:t>Советы родителям по снижению риска употребления наркотиков ребенком (подростком)</w:t>
      </w:r>
    </w:p>
    <w:p w:rsidR="00852C59" w:rsidRPr="00852C59" w:rsidRDefault="00852C59" w:rsidP="00852C59">
      <w:pPr>
        <w:spacing w:after="0" w:line="240" w:lineRule="exact"/>
        <w:ind w:left="-284" w:firstLine="142"/>
        <w:jc w:val="center"/>
        <w:rPr>
          <w:rFonts w:ascii="Times New Roman" w:hAnsi="Times New Roman" w:cs="Times New Roman"/>
          <w:sz w:val="28"/>
          <w:szCs w:val="28"/>
        </w:rPr>
      </w:pPr>
    </w:p>
    <w:p w:rsidR="00852C59" w:rsidRPr="00852C59" w:rsidRDefault="00852C59" w:rsidP="00852C59">
      <w:pPr>
        <w:spacing w:after="0" w:line="240" w:lineRule="exact"/>
        <w:ind w:left="-284" w:firstLine="142"/>
        <w:jc w:val="both"/>
        <w:rPr>
          <w:rFonts w:ascii="Times New Roman" w:hAnsi="Times New Roman" w:cs="Times New Roman"/>
          <w:sz w:val="28"/>
          <w:szCs w:val="28"/>
        </w:rPr>
      </w:pPr>
      <w:r w:rsidRPr="00852C59">
        <w:rPr>
          <w:rFonts w:ascii="Times New Roman" w:hAnsi="Times New Roman" w:cs="Times New Roman"/>
          <w:sz w:val="28"/>
          <w:szCs w:val="28"/>
        </w:rP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852C59" w:rsidRPr="00852C59" w:rsidRDefault="00852C59" w:rsidP="00852C59">
      <w:pPr>
        <w:spacing w:after="0" w:line="240" w:lineRule="exact"/>
        <w:ind w:left="-284" w:firstLine="142"/>
        <w:jc w:val="both"/>
        <w:rPr>
          <w:rFonts w:ascii="Times New Roman" w:hAnsi="Times New Roman" w:cs="Times New Roman"/>
          <w:sz w:val="28"/>
          <w:szCs w:val="28"/>
        </w:rPr>
      </w:pPr>
    </w:p>
    <w:p w:rsidR="00852C59" w:rsidRPr="00852C59" w:rsidRDefault="00852C59" w:rsidP="00852C59">
      <w:pPr>
        <w:spacing w:after="0" w:line="240" w:lineRule="exact"/>
        <w:ind w:left="-284" w:firstLine="142"/>
        <w:jc w:val="both"/>
        <w:rPr>
          <w:rFonts w:ascii="Times New Roman" w:hAnsi="Times New Roman" w:cs="Times New Roman"/>
          <w:sz w:val="28"/>
          <w:szCs w:val="28"/>
        </w:rPr>
      </w:pPr>
      <w:r w:rsidRPr="00852C59">
        <w:rPr>
          <w:rFonts w:ascii="Times New Roman" w:hAnsi="Times New Roman" w:cs="Times New Roman"/>
          <w:sz w:val="28"/>
          <w:szCs w:val="28"/>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w:t>
      </w:r>
      <w:r w:rsidR="00E22238">
        <w:rPr>
          <w:rFonts w:ascii="Times New Roman" w:hAnsi="Times New Roman" w:cs="Times New Roman"/>
          <w:sz w:val="28"/>
          <w:szCs w:val="28"/>
        </w:rPr>
        <w:t>е</w:t>
      </w:r>
      <w:r w:rsidRPr="00852C59">
        <w:rPr>
          <w:rFonts w:ascii="Times New Roman" w:hAnsi="Times New Roman" w:cs="Times New Roman"/>
          <w:sz w:val="28"/>
          <w:szCs w:val="28"/>
        </w:rPr>
        <w:t xml:space="preserve"> с ним на равных, обратит</w:t>
      </w:r>
      <w:r w:rsidR="00E22238">
        <w:rPr>
          <w:rFonts w:ascii="Times New Roman" w:hAnsi="Times New Roman" w:cs="Times New Roman"/>
          <w:sz w:val="28"/>
          <w:szCs w:val="28"/>
        </w:rPr>
        <w:t>есь</w:t>
      </w:r>
      <w:r w:rsidRPr="00852C59">
        <w:rPr>
          <w:rFonts w:ascii="Times New Roman" w:hAnsi="Times New Roman" w:cs="Times New Roman"/>
          <w:sz w:val="28"/>
          <w:szCs w:val="28"/>
        </w:rPr>
        <w:t xml:space="preserve"> к </w:t>
      </w:r>
      <w:r w:rsidR="00E22238">
        <w:rPr>
          <w:rFonts w:ascii="Times New Roman" w:hAnsi="Times New Roman" w:cs="Times New Roman"/>
          <w:sz w:val="28"/>
          <w:szCs w:val="28"/>
        </w:rPr>
        <w:t xml:space="preserve">нему как к </w:t>
      </w:r>
      <w:r w:rsidRPr="00852C59">
        <w:rPr>
          <w:rFonts w:ascii="Times New Roman" w:hAnsi="Times New Roman" w:cs="Times New Roman"/>
          <w:sz w:val="28"/>
          <w:szCs w:val="28"/>
        </w:rPr>
        <w:t>взросло</w:t>
      </w:r>
      <w:r w:rsidR="00E22238">
        <w:rPr>
          <w:rFonts w:ascii="Times New Roman" w:hAnsi="Times New Roman" w:cs="Times New Roman"/>
          <w:sz w:val="28"/>
          <w:szCs w:val="28"/>
        </w:rPr>
        <w:t>му</w:t>
      </w:r>
      <w:r w:rsidRPr="00852C59">
        <w:rPr>
          <w:rFonts w:ascii="Times New Roman" w:hAnsi="Times New Roman" w:cs="Times New Roman"/>
          <w:sz w:val="28"/>
          <w:szCs w:val="28"/>
        </w:rPr>
        <w:t>. Возможно, что наркотик для него способ самоутвердиться, пережить личную драму или заполнить пустоту жизни.</w:t>
      </w:r>
    </w:p>
    <w:p w:rsidR="00852C59" w:rsidRPr="00852C59" w:rsidRDefault="00852C59" w:rsidP="00852C59">
      <w:pPr>
        <w:spacing w:after="0" w:line="240" w:lineRule="exact"/>
        <w:ind w:left="-284" w:firstLine="142"/>
        <w:jc w:val="both"/>
        <w:rPr>
          <w:rFonts w:ascii="Times New Roman" w:hAnsi="Times New Roman" w:cs="Times New Roman"/>
          <w:sz w:val="28"/>
          <w:szCs w:val="28"/>
        </w:rPr>
      </w:pPr>
    </w:p>
    <w:p w:rsidR="00852C59" w:rsidRPr="00852C59" w:rsidRDefault="00852C59" w:rsidP="00852C59">
      <w:pPr>
        <w:spacing w:after="0" w:line="240" w:lineRule="exact"/>
        <w:ind w:left="-284" w:firstLine="142"/>
        <w:jc w:val="both"/>
        <w:rPr>
          <w:rFonts w:ascii="Times New Roman" w:hAnsi="Times New Roman" w:cs="Times New Roman"/>
          <w:sz w:val="28"/>
          <w:szCs w:val="28"/>
        </w:rPr>
      </w:pPr>
      <w:r w:rsidRPr="00852C59">
        <w:rPr>
          <w:rFonts w:ascii="Times New Roman" w:hAnsi="Times New Roman" w:cs="Times New Roman"/>
          <w:sz w:val="28"/>
          <w:szCs w:val="28"/>
        </w:rPr>
        <w:t xml:space="preserve">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w:t>
      </w:r>
      <w:r w:rsidR="00E22238">
        <w:rPr>
          <w:rFonts w:ascii="Times New Roman" w:hAnsi="Times New Roman" w:cs="Times New Roman"/>
          <w:sz w:val="28"/>
          <w:szCs w:val="28"/>
        </w:rPr>
        <w:t>ребенком</w:t>
      </w:r>
      <w:r w:rsidRPr="00852C59">
        <w:rPr>
          <w:rFonts w:ascii="Times New Roman" w:hAnsi="Times New Roman" w:cs="Times New Roman"/>
          <w:sz w:val="28"/>
          <w:szCs w:val="28"/>
        </w:rPr>
        <w:t>.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табак</w:t>
      </w:r>
      <w:r w:rsidR="00E22238">
        <w:rPr>
          <w:rFonts w:ascii="Times New Roman" w:hAnsi="Times New Roman" w:cs="Times New Roman"/>
          <w:sz w:val="28"/>
          <w:szCs w:val="28"/>
        </w:rPr>
        <w:t>у</w:t>
      </w:r>
      <w:r w:rsidRPr="00852C59">
        <w:rPr>
          <w:rFonts w:ascii="Times New Roman" w:hAnsi="Times New Roman" w:cs="Times New Roman"/>
          <w:sz w:val="28"/>
          <w:szCs w:val="28"/>
        </w:rPr>
        <w:t>, алкогол</w:t>
      </w:r>
      <w:r w:rsidR="00E22238">
        <w:rPr>
          <w:rFonts w:ascii="Times New Roman" w:hAnsi="Times New Roman" w:cs="Times New Roman"/>
          <w:sz w:val="28"/>
          <w:szCs w:val="28"/>
        </w:rPr>
        <w:t>ю</w:t>
      </w:r>
      <w:r w:rsidRPr="00852C59">
        <w:rPr>
          <w:rFonts w:ascii="Times New Roman" w:hAnsi="Times New Roman" w:cs="Times New Roman"/>
          <w:sz w:val="28"/>
          <w:szCs w:val="28"/>
        </w:rPr>
        <w:t>, лекарств</w:t>
      </w:r>
      <w:r w:rsidR="00E22238">
        <w:rPr>
          <w:rFonts w:ascii="Times New Roman" w:hAnsi="Times New Roman" w:cs="Times New Roman"/>
          <w:sz w:val="28"/>
          <w:szCs w:val="28"/>
        </w:rPr>
        <w:t>ам</w:t>
      </w:r>
      <w:r w:rsidRPr="00852C59">
        <w:rPr>
          <w:rFonts w:ascii="Times New Roman" w:hAnsi="Times New Roman" w:cs="Times New Roman"/>
          <w:sz w:val="28"/>
          <w:szCs w:val="28"/>
        </w:rPr>
        <w:t>.</w:t>
      </w:r>
    </w:p>
    <w:p w:rsidR="00852C59" w:rsidRPr="00852C59" w:rsidRDefault="00852C59" w:rsidP="00852C59">
      <w:pPr>
        <w:spacing w:after="0" w:line="240" w:lineRule="exact"/>
        <w:ind w:left="-284" w:firstLine="142"/>
        <w:jc w:val="center"/>
        <w:rPr>
          <w:rFonts w:ascii="Times New Roman" w:hAnsi="Times New Roman" w:cs="Times New Roman"/>
          <w:sz w:val="28"/>
          <w:szCs w:val="28"/>
        </w:rPr>
      </w:pPr>
    </w:p>
    <w:p w:rsidR="00852C59" w:rsidRPr="00852C59" w:rsidRDefault="00852C59" w:rsidP="00E22238">
      <w:pPr>
        <w:spacing w:after="0" w:line="240" w:lineRule="exact"/>
        <w:ind w:left="-284" w:firstLine="142"/>
        <w:jc w:val="both"/>
        <w:rPr>
          <w:rFonts w:ascii="Times New Roman" w:hAnsi="Times New Roman" w:cs="Times New Roman"/>
          <w:sz w:val="28"/>
          <w:szCs w:val="28"/>
        </w:rPr>
      </w:pPr>
      <w:r w:rsidRPr="00852C59">
        <w:rPr>
          <w:rFonts w:ascii="Times New Roman" w:hAnsi="Times New Roman" w:cs="Times New Roman"/>
          <w:sz w:val="28"/>
          <w:szCs w:val="28"/>
        </w:rP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852C59" w:rsidRDefault="00852C59" w:rsidP="00E22238">
      <w:pPr>
        <w:spacing w:after="0" w:line="240" w:lineRule="exact"/>
        <w:ind w:left="-284" w:firstLine="142"/>
        <w:jc w:val="both"/>
        <w:rPr>
          <w:rFonts w:ascii="Times New Roman" w:hAnsi="Times New Roman" w:cs="Times New Roman"/>
          <w:sz w:val="28"/>
          <w:szCs w:val="28"/>
        </w:rPr>
      </w:pPr>
    </w:p>
    <w:p w:rsidR="00436A33" w:rsidRPr="00852C59" w:rsidRDefault="00436A33" w:rsidP="00E22238">
      <w:pPr>
        <w:spacing w:after="0" w:line="240" w:lineRule="exact"/>
        <w:ind w:left="-284" w:firstLine="142"/>
        <w:jc w:val="both"/>
        <w:rPr>
          <w:rFonts w:ascii="Times New Roman" w:hAnsi="Times New Roman" w:cs="Times New Roman"/>
          <w:sz w:val="28"/>
          <w:szCs w:val="28"/>
        </w:rPr>
      </w:pPr>
    </w:p>
    <w:p w:rsidR="00852C59" w:rsidRPr="00852C59" w:rsidRDefault="00852C59" w:rsidP="00852C59">
      <w:pPr>
        <w:spacing w:after="0" w:line="240" w:lineRule="exact"/>
        <w:ind w:left="-284" w:firstLine="142"/>
        <w:jc w:val="center"/>
        <w:rPr>
          <w:rFonts w:ascii="Times New Roman" w:hAnsi="Times New Roman" w:cs="Times New Roman"/>
          <w:sz w:val="28"/>
          <w:szCs w:val="28"/>
        </w:rPr>
      </w:pPr>
    </w:p>
    <w:p w:rsidR="00167DFB" w:rsidRPr="00436A33" w:rsidRDefault="00FC718A" w:rsidP="009078B9">
      <w:pPr>
        <w:spacing w:after="0" w:line="240" w:lineRule="exact"/>
        <w:ind w:left="-284" w:firstLine="142"/>
        <w:jc w:val="center"/>
        <w:rPr>
          <w:rFonts w:ascii="Times New Roman" w:hAnsi="Times New Roman" w:cs="Times New Roman"/>
          <w:i/>
          <w:sz w:val="36"/>
          <w:szCs w:val="36"/>
        </w:rPr>
      </w:pPr>
      <w:r w:rsidRPr="00436A33">
        <w:rPr>
          <w:rFonts w:ascii="Times New Roman" w:hAnsi="Times New Roman" w:cs="Times New Roman"/>
          <w:i/>
          <w:sz w:val="36"/>
          <w:szCs w:val="36"/>
        </w:rPr>
        <w:t>Правила поведения и действия при пожаре.</w:t>
      </w:r>
    </w:p>
    <w:p w:rsidR="00167DFB" w:rsidRDefault="00167DFB" w:rsidP="00167DFB">
      <w:pPr>
        <w:spacing w:after="0" w:line="240" w:lineRule="exact"/>
        <w:ind w:left="-284" w:firstLine="142"/>
        <w:jc w:val="both"/>
        <w:rPr>
          <w:rFonts w:ascii="Times New Roman" w:hAnsi="Times New Roman" w:cs="Times New Roman"/>
          <w:sz w:val="28"/>
          <w:szCs w:val="28"/>
        </w:rPr>
      </w:pPr>
    </w:p>
    <w:p w:rsidR="00FC718A" w:rsidRDefault="00167DFB" w:rsidP="00167DFB">
      <w:pPr>
        <w:spacing w:after="0" w:line="240" w:lineRule="exact"/>
        <w:ind w:left="-284" w:firstLine="142"/>
        <w:jc w:val="both"/>
        <w:rPr>
          <w:rFonts w:ascii="Times New Roman" w:hAnsi="Times New Roman" w:cs="Times New Roman"/>
          <w:sz w:val="28"/>
          <w:szCs w:val="28"/>
        </w:rPr>
      </w:pPr>
      <w:r w:rsidRPr="00167DFB">
        <w:rPr>
          <w:rFonts w:ascii="Times New Roman" w:hAnsi="Times New Roman" w:cs="Times New Roman"/>
          <w:sz w:val="28"/>
          <w:szCs w:val="28"/>
        </w:rPr>
        <w:t xml:space="preserve">   1. При возникновении пожара и в ходе его сохраняйте самообладание, способность быстро оценивать обстановку и принимать правильные решения. Не впадайте в панику сами и не дайте впасть в панику окружающим. </w:t>
      </w:r>
    </w:p>
    <w:p w:rsidR="00FC718A" w:rsidRDefault="00167DFB" w:rsidP="00167DFB">
      <w:pPr>
        <w:spacing w:after="0" w:line="240" w:lineRule="exact"/>
        <w:ind w:left="-284" w:firstLine="142"/>
        <w:jc w:val="both"/>
        <w:rPr>
          <w:rFonts w:ascii="Times New Roman" w:hAnsi="Times New Roman" w:cs="Times New Roman"/>
          <w:sz w:val="28"/>
          <w:szCs w:val="28"/>
        </w:rPr>
      </w:pPr>
      <w:r w:rsidRPr="00167DFB">
        <w:rPr>
          <w:rFonts w:ascii="Times New Roman" w:hAnsi="Times New Roman" w:cs="Times New Roman"/>
          <w:sz w:val="28"/>
          <w:szCs w:val="28"/>
        </w:rPr>
        <w:t>2. Немедленно вызовите пожарную команду по телефону – 01</w:t>
      </w:r>
      <w:r w:rsidR="00FC718A">
        <w:rPr>
          <w:rFonts w:ascii="Times New Roman" w:hAnsi="Times New Roman" w:cs="Times New Roman"/>
          <w:sz w:val="28"/>
          <w:szCs w:val="28"/>
        </w:rPr>
        <w:t>,</w:t>
      </w:r>
      <w:r w:rsidRPr="00167DFB">
        <w:rPr>
          <w:rFonts w:ascii="Times New Roman" w:hAnsi="Times New Roman" w:cs="Times New Roman"/>
          <w:sz w:val="28"/>
          <w:szCs w:val="28"/>
        </w:rPr>
        <w:t xml:space="preserve"> с мобильного – 112 и приступайте к тушению пожара. При этом в случае опасности поражения электрическим током отключите электроэнергию. Нельзя применять воду для тушения пожаров на электроустановках под напряжением. </w:t>
      </w:r>
    </w:p>
    <w:p w:rsidR="00436A33" w:rsidRDefault="00436A33" w:rsidP="00167DFB">
      <w:pPr>
        <w:spacing w:after="0" w:line="240" w:lineRule="exact"/>
        <w:ind w:left="-284" w:firstLine="142"/>
        <w:jc w:val="both"/>
        <w:rPr>
          <w:rFonts w:ascii="Times New Roman" w:hAnsi="Times New Roman" w:cs="Times New Roman"/>
          <w:sz w:val="28"/>
          <w:szCs w:val="28"/>
        </w:rPr>
      </w:pPr>
    </w:p>
    <w:p w:rsidR="00FC718A" w:rsidRDefault="00167DFB" w:rsidP="00167DFB">
      <w:pPr>
        <w:spacing w:after="0" w:line="240" w:lineRule="exact"/>
        <w:ind w:left="-284" w:firstLine="142"/>
        <w:jc w:val="both"/>
        <w:rPr>
          <w:rFonts w:ascii="Times New Roman" w:hAnsi="Times New Roman" w:cs="Times New Roman"/>
          <w:sz w:val="28"/>
          <w:szCs w:val="28"/>
        </w:rPr>
      </w:pPr>
      <w:r w:rsidRPr="00167DFB">
        <w:rPr>
          <w:rFonts w:ascii="Times New Roman" w:hAnsi="Times New Roman" w:cs="Times New Roman"/>
          <w:sz w:val="28"/>
          <w:szCs w:val="28"/>
        </w:rPr>
        <w:t>3. Во время пожара не открывайте окна и двери в целях уменьшения притока воздуха, который способствует усилению огня.</w:t>
      </w:r>
    </w:p>
    <w:p w:rsidR="00436A33" w:rsidRDefault="00436A33" w:rsidP="00167DFB">
      <w:pPr>
        <w:spacing w:after="0" w:line="240" w:lineRule="exact"/>
        <w:ind w:left="-284" w:firstLine="142"/>
        <w:jc w:val="both"/>
        <w:rPr>
          <w:rFonts w:ascii="Times New Roman" w:hAnsi="Times New Roman" w:cs="Times New Roman"/>
          <w:sz w:val="28"/>
          <w:szCs w:val="28"/>
        </w:rPr>
      </w:pPr>
    </w:p>
    <w:p w:rsidR="00FC718A" w:rsidRDefault="00167DFB" w:rsidP="00167DFB">
      <w:pPr>
        <w:spacing w:after="0" w:line="240" w:lineRule="exact"/>
        <w:ind w:left="-284" w:firstLine="142"/>
        <w:jc w:val="both"/>
        <w:rPr>
          <w:rFonts w:ascii="Times New Roman" w:hAnsi="Times New Roman" w:cs="Times New Roman"/>
          <w:sz w:val="28"/>
          <w:szCs w:val="28"/>
        </w:rPr>
      </w:pPr>
      <w:r w:rsidRPr="00167DFB">
        <w:rPr>
          <w:rFonts w:ascii="Times New Roman" w:hAnsi="Times New Roman" w:cs="Times New Roman"/>
          <w:sz w:val="28"/>
          <w:szCs w:val="28"/>
        </w:rPr>
        <w:t xml:space="preserve"> 4. Если ликвидировать очаг возгорания собственными силами не удалось, то немедленно покиньте помещение </w:t>
      </w:r>
      <w:r w:rsidR="00FC718A">
        <w:rPr>
          <w:rFonts w:ascii="Times New Roman" w:hAnsi="Times New Roman" w:cs="Times New Roman"/>
          <w:sz w:val="28"/>
          <w:szCs w:val="28"/>
        </w:rPr>
        <w:t>учреждения,</w:t>
      </w:r>
      <w:r w:rsidRPr="00167DFB">
        <w:rPr>
          <w:rFonts w:ascii="Times New Roman" w:hAnsi="Times New Roman" w:cs="Times New Roman"/>
          <w:sz w:val="28"/>
          <w:szCs w:val="28"/>
        </w:rPr>
        <w:t xml:space="preserve"> не забыв при этом предупредить о пожаре </w:t>
      </w:r>
      <w:r w:rsidR="00FC718A">
        <w:rPr>
          <w:rFonts w:ascii="Times New Roman" w:hAnsi="Times New Roman" w:cs="Times New Roman"/>
          <w:sz w:val="28"/>
          <w:szCs w:val="28"/>
        </w:rPr>
        <w:t>педагогов</w:t>
      </w:r>
      <w:r w:rsidRPr="00167DFB">
        <w:rPr>
          <w:rFonts w:ascii="Times New Roman" w:hAnsi="Times New Roman" w:cs="Times New Roman"/>
          <w:sz w:val="28"/>
          <w:szCs w:val="28"/>
        </w:rPr>
        <w:t xml:space="preserve"> и учащихся, находящихся в соседних помещениях. Горящее помещение следует преодолевать, накрывшись с головой мокрой тканью или одеждой для защиты от угарного газа. При невозможности покинуть горящее здание через лестничные марши используйте окна и проемы в стенах </w:t>
      </w:r>
      <w:r w:rsidR="00FC718A">
        <w:rPr>
          <w:rFonts w:ascii="Times New Roman" w:hAnsi="Times New Roman" w:cs="Times New Roman"/>
          <w:sz w:val="28"/>
          <w:szCs w:val="28"/>
        </w:rPr>
        <w:t>учреждения</w:t>
      </w:r>
      <w:r w:rsidRPr="00167DFB">
        <w:rPr>
          <w:rFonts w:ascii="Times New Roman" w:hAnsi="Times New Roman" w:cs="Times New Roman"/>
          <w:sz w:val="28"/>
          <w:szCs w:val="28"/>
        </w:rPr>
        <w:t>. Через сильно задымленное помещение следует двигаться вдоль стены на четвереньках или ползком – внизу меньше дыма. Двери следует открывать осторожно, чтобы не произошло вспышки газов.</w:t>
      </w:r>
    </w:p>
    <w:p w:rsidR="00436A33" w:rsidRDefault="00436A33" w:rsidP="00167DFB">
      <w:pPr>
        <w:spacing w:after="0" w:line="240" w:lineRule="exact"/>
        <w:ind w:left="-284" w:firstLine="142"/>
        <w:jc w:val="both"/>
        <w:rPr>
          <w:rFonts w:ascii="Times New Roman" w:hAnsi="Times New Roman" w:cs="Times New Roman"/>
          <w:sz w:val="28"/>
          <w:szCs w:val="28"/>
        </w:rPr>
      </w:pPr>
      <w:bookmarkStart w:id="0" w:name="_GoBack"/>
      <w:bookmarkEnd w:id="0"/>
    </w:p>
    <w:p w:rsidR="00167DFB" w:rsidRDefault="00167DFB" w:rsidP="00167DFB">
      <w:pPr>
        <w:spacing w:after="0" w:line="240" w:lineRule="exact"/>
        <w:ind w:left="-284" w:firstLine="142"/>
        <w:jc w:val="both"/>
        <w:rPr>
          <w:rFonts w:ascii="Times New Roman" w:hAnsi="Times New Roman" w:cs="Times New Roman"/>
          <w:sz w:val="28"/>
          <w:szCs w:val="28"/>
        </w:rPr>
      </w:pPr>
      <w:r w:rsidRPr="00167DFB">
        <w:rPr>
          <w:rFonts w:ascii="Times New Roman" w:hAnsi="Times New Roman" w:cs="Times New Roman"/>
          <w:sz w:val="28"/>
          <w:szCs w:val="28"/>
        </w:rPr>
        <w:t xml:space="preserve"> 5. Если Вы или кто-то другой во время пожара получили ожог, то, прежде всего, следует немедленно погасить пламя, сорвать горящую одежду и накрыться чем-либо препятствующим доступу воздуха. Затем обожженную часть тела следует освободить от одежды. При этом если к коже прилипли обгоревшие остатки одежды, нужно наложить на них стерильную повязку. Снимать и отдирать их от тела нельзя. Если на месте ожога образовались пузыри, их ни в коем случае нельзя вскрывать. Для борьбы с ожоговым шоком рекомендуется обильное теплое подсоленное </w:t>
      </w:r>
      <w:proofErr w:type="gramStart"/>
      <w:r w:rsidRPr="00167DFB">
        <w:rPr>
          <w:rFonts w:ascii="Times New Roman" w:hAnsi="Times New Roman" w:cs="Times New Roman"/>
          <w:sz w:val="28"/>
          <w:szCs w:val="28"/>
        </w:rPr>
        <w:t>питье</w:t>
      </w:r>
      <w:proofErr w:type="gramEnd"/>
      <w:r w:rsidRPr="00167DFB">
        <w:rPr>
          <w:rFonts w:ascii="Times New Roman" w:hAnsi="Times New Roman" w:cs="Times New Roman"/>
          <w:sz w:val="28"/>
          <w:szCs w:val="28"/>
        </w:rPr>
        <w:t xml:space="preserve"> и промывание обожженного участка в течение 15 минут струей холодной воды. И, конечно, надо как можно быстрее обратиться к врачу.   </w:t>
      </w:r>
    </w:p>
    <w:p w:rsidR="00F4173E" w:rsidRDefault="00F4173E" w:rsidP="00F4173E">
      <w:pPr>
        <w:spacing w:after="0" w:line="240" w:lineRule="exact"/>
        <w:ind w:left="-284" w:firstLine="142"/>
        <w:jc w:val="both"/>
        <w:rPr>
          <w:rFonts w:ascii="Times New Roman" w:hAnsi="Times New Roman" w:cs="Times New Roman"/>
          <w:sz w:val="28"/>
          <w:szCs w:val="28"/>
        </w:rPr>
      </w:pPr>
    </w:p>
    <w:p w:rsidR="00FC718A" w:rsidRPr="00F4173E" w:rsidRDefault="00F118F6" w:rsidP="00F4173E">
      <w:pPr>
        <w:spacing w:after="0" w:line="240" w:lineRule="exact"/>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p>
    <w:p w:rsidR="00F4173E" w:rsidRDefault="00F4173E" w:rsidP="00F4173E">
      <w:pPr>
        <w:spacing w:after="0" w:line="240" w:lineRule="exact"/>
        <w:ind w:left="-284" w:firstLine="142"/>
        <w:jc w:val="both"/>
        <w:rPr>
          <w:rFonts w:ascii="Times New Roman" w:hAnsi="Times New Roman" w:cs="Times New Roman"/>
          <w:sz w:val="28"/>
          <w:szCs w:val="28"/>
        </w:rPr>
      </w:pPr>
    </w:p>
    <w:p w:rsidR="00F4173E" w:rsidRDefault="00F4173E" w:rsidP="00F4173E">
      <w:pPr>
        <w:spacing w:after="0" w:line="240" w:lineRule="exact"/>
        <w:ind w:left="-284" w:firstLine="142"/>
        <w:jc w:val="both"/>
        <w:rPr>
          <w:rFonts w:ascii="Times New Roman" w:hAnsi="Times New Roman" w:cs="Times New Roman"/>
          <w:sz w:val="28"/>
          <w:szCs w:val="28"/>
        </w:rPr>
      </w:pPr>
    </w:p>
    <w:sectPr w:rsidR="00F4173E" w:rsidSect="009078B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37"/>
    <w:rsid w:val="000069B2"/>
    <w:rsid w:val="00020AF8"/>
    <w:rsid w:val="00167DFB"/>
    <w:rsid w:val="002E5977"/>
    <w:rsid w:val="00320A8D"/>
    <w:rsid w:val="00397931"/>
    <w:rsid w:val="00436A33"/>
    <w:rsid w:val="005328BE"/>
    <w:rsid w:val="005556A8"/>
    <w:rsid w:val="0070112C"/>
    <w:rsid w:val="007332D1"/>
    <w:rsid w:val="007A0AAF"/>
    <w:rsid w:val="008203D4"/>
    <w:rsid w:val="0085054E"/>
    <w:rsid w:val="00852C59"/>
    <w:rsid w:val="009078B9"/>
    <w:rsid w:val="00B205B8"/>
    <w:rsid w:val="00B55637"/>
    <w:rsid w:val="00BB226E"/>
    <w:rsid w:val="00E22238"/>
    <w:rsid w:val="00E23E49"/>
    <w:rsid w:val="00F118F6"/>
    <w:rsid w:val="00F4173E"/>
    <w:rsid w:val="00FC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2015-08-25T14:28:00Z</dcterms:created>
  <dcterms:modified xsi:type="dcterms:W3CDTF">2015-09-01T11:52:00Z</dcterms:modified>
</cp:coreProperties>
</file>